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C7C15" w14:textId="22904E01" w:rsidR="003C3A66" w:rsidRPr="00F02372" w:rsidRDefault="000D2F92" w:rsidP="00F572ED">
      <w:pPr>
        <w:spacing w:after="120"/>
        <w:rPr>
          <w:rFonts w:ascii="Arial" w:hAnsi="Arial" w:cs="Arial"/>
          <w:b/>
          <w:sz w:val="20"/>
          <w:szCs w:val="10"/>
        </w:rPr>
      </w:pPr>
      <w:r>
        <w:rPr>
          <w:noProof/>
          <w:color w:val="FFFFFF" w:themeColor="background1"/>
          <w:lang w:val="en-US" w:eastAsia="en-US"/>
        </w:rPr>
        <mc:AlternateContent>
          <mc:Choice Requires="wps">
            <w:drawing>
              <wp:anchor distT="0" distB="0" distL="114300" distR="114300" simplePos="0" relativeHeight="251656704" behindDoc="1" locked="0" layoutInCell="1" allowOverlap="1" wp14:anchorId="42C20254" wp14:editId="5B6F211B">
                <wp:simplePos x="0" y="0"/>
                <wp:positionH relativeFrom="page">
                  <wp:align>right</wp:align>
                </wp:positionH>
                <wp:positionV relativeFrom="paragraph">
                  <wp:posOffset>-447675</wp:posOffset>
                </wp:positionV>
                <wp:extent cx="7620000" cy="396240"/>
                <wp:effectExtent l="0" t="0" r="0" b="3810"/>
                <wp:wrapNone/>
                <wp:docPr id="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0" cy="396240"/>
                        </a:xfrm>
                        <a:prstGeom prst="rect">
                          <a:avLst/>
                        </a:prstGeom>
                        <a:solidFill>
                          <a:schemeClr val="accent1">
                            <a:lumMod val="50000"/>
                          </a:schemeClr>
                        </a:solidFill>
                        <a:ln>
                          <a:noFill/>
                        </a:ln>
                      </wps:spPr>
                      <wps:txbx>
                        <w:txbxContent>
                          <w:p w14:paraId="4A39229E" w14:textId="39E4539C" w:rsidR="007A753F" w:rsidRPr="007A753F" w:rsidRDefault="007A753F" w:rsidP="007A753F">
                            <w:pPr>
                              <w:jc w:val="center"/>
                              <w:rPr>
                                <w:color w:val="FFE599" w:themeColor="accent4" w:themeTint="66"/>
                              </w:rPr>
                            </w:pPr>
                            <w:r w:rsidRPr="007A753F">
                              <w:rPr>
                                <w:b/>
                                <w:color w:val="FFE599" w:themeColor="accent4" w:themeTint="66"/>
                                <w:sz w:val="32"/>
                              </w:rPr>
                              <w:t xml:space="preserve">CII </w:t>
                            </w:r>
                            <w:r w:rsidR="00996A51">
                              <w:rPr>
                                <w:b/>
                                <w:color w:val="FFE599" w:themeColor="accent4" w:themeTint="66"/>
                                <w:sz w:val="32"/>
                              </w:rPr>
                              <w:t>EXIM CONFERENCE</w:t>
                            </w:r>
                            <w:r w:rsidRPr="007A753F">
                              <w:rPr>
                                <w:b/>
                                <w:color w:val="FFE599" w:themeColor="accent4" w:themeTint="66"/>
                                <w:sz w:val="32"/>
                              </w:rPr>
                              <w:t xml:space="preserve"> 202</w:t>
                            </w:r>
                            <w:r w:rsidR="00ED5545">
                              <w:rPr>
                                <w:b/>
                                <w:color w:val="FFE599" w:themeColor="accent4" w:themeTint="66"/>
                                <w:sz w:val="32"/>
                              </w:rPr>
                              <w:t>6</w:t>
                            </w:r>
                            <w:r w:rsidRPr="007A753F">
                              <w:rPr>
                                <w:b/>
                                <w:color w:val="FFE599" w:themeColor="accent4" w:themeTint="66"/>
                                <w:sz w:val="32"/>
                              </w:rPr>
                              <w:t xml:space="preserve"> (Exhibition</w:t>
                            </w:r>
                            <w:r w:rsidR="00FB177E">
                              <w:rPr>
                                <w:b/>
                                <w:color w:val="FFE599" w:themeColor="accent4" w:themeTint="66"/>
                                <w:sz w:val="32"/>
                              </w:rPr>
                              <w:t xml:space="preserve"> Space Booking</w:t>
                            </w:r>
                            <w:r w:rsidR="00896FA7">
                              <w:rPr>
                                <w:b/>
                                <w:color w:val="FFE599" w:themeColor="accent4" w:themeTint="66"/>
                                <w:sz w:val="32"/>
                              </w:rPr>
                              <w:t xml:space="preserve"> Form</w:t>
                            </w:r>
                            <w:r w:rsidRPr="007A753F">
                              <w:rPr>
                                <w:b/>
                                <w:color w:val="FFE599" w:themeColor="accent4" w:themeTint="66"/>
                                <w:sz w:val="32"/>
                              </w:rPr>
                              <w: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2C20254" id="Rectangle 29" o:spid="_x0000_s1026" style="position:absolute;margin-left:548.8pt;margin-top:-35.25pt;width:600pt;height:31.2pt;z-index:-25165977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" fillcolor="#1f3763 [1604]" stroked="f">
                <v:textbox>
                  <w:txbxContent>
                    <w:p w14:paraId="4A39229E" w14:textId="39E4539C" w:rsidR="007A753F" w:rsidRPr="007A753F" w:rsidRDefault="007A753F" w:rsidP="007A753F">
                      <w:pPr>
                        <w:jc w:val="center"/>
                        <w:rPr>
                          <w:color w:val="FFE599" w:themeColor="accent4" w:themeTint="66"/>
                        </w:rPr>
                      </w:pPr>
                      <w:r w:rsidRPr="007A753F">
                        <w:rPr>
                          <w:b/>
                          <w:color w:val="FFE599" w:themeColor="accent4" w:themeTint="66"/>
                          <w:sz w:val="32"/>
                        </w:rPr>
                        <w:t xml:space="preserve">CII </w:t>
                      </w:r>
                      <w:r w:rsidR="00996A51">
                        <w:rPr>
                          <w:b/>
                          <w:color w:val="FFE599" w:themeColor="accent4" w:themeTint="66"/>
                          <w:sz w:val="32"/>
                        </w:rPr>
                        <w:t>EXIM CONFERENCE</w:t>
                      </w:r>
                      <w:r w:rsidRPr="007A753F">
                        <w:rPr>
                          <w:b/>
                          <w:color w:val="FFE599" w:themeColor="accent4" w:themeTint="66"/>
                          <w:sz w:val="32"/>
                        </w:rPr>
                        <w:t xml:space="preserve"> 202</w:t>
                      </w:r>
                      <w:r w:rsidR="00ED5545">
                        <w:rPr>
                          <w:b/>
                          <w:color w:val="FFE599" w:themeColor="accent4" w:themeTint="66"/>
                          <w:sz w:val="32"/>
                        </w:rPr>
                        <w:t>6</w:t>
                      </w:r>
                      <w:r w:rsidRPr="007A753F">
                        <w:rPr>
                          <w:b/>
                          <w:color w:val="FFE599" w:themeColor="accent4" w:themeTint="66"/>
                          <w:sz w:val="32"/>
                        </w:rPr>
                        <w:t xml:space="preserve"> (Exhibition</w:t>
                      </w:r>
                      <w:r w:rsidR="00FB177E">
                        <w:rPr>
                          <w:b/>
                          <w:color w:val="FFE599" w:themeColor="accent4" w:themeTint="66"/>
                          <w:sz w:val="32"/>
                        </w:rPr>
                        <w:t xml:space="preserve"> Space Booking</w:t>
                      </w:r>
                      <w:r w:rsidR="00896FA7">
                        <w:rPr>
                          <w:b/>
                          <w:color w:val="FFE599" w:themeColor="accent4" w:themeTint="66"/>
                          <w:sz w:val="32"/>
                        </w:rPr>
                        <w:t xml:space="preserve"> Form</w:t>
                      </w:r>
                      <w:r w:rsidRPr="007A753F">
                        <w:rPr>
                          <w:b/>
                          <w:color w:val="FFE599" w:themeColor="accent4" w:themeTint="66"/>
                          <w:sz w:val="32"/>
                        </w:rPr>
                        <w:t>)</w:t>
                      </w:r>
                    </w:p>
                  </w:txbxContent>
                </v:textbox>
                <w10:wrap anchorx="page"/>
              </v:rect>
            </w:pict>
          </mc:Fallback>
        </mc:AlternateContent>
      </w:r>
      <w:r w:rsidR="00F02372" w:rsidRPr="00F02372">
        <w:rPr>
          <w:rFonts w:ascii="Arial" w:hAnsi="Arial" w:cs="Arial"/>
          <w:b/>
          <w:color w:val="FF0000"/>
          <w:sz w:val="20"/>
          <w:szCs w:val="10"/>
        </w:rPr>
        <w:t>Please read and sign the General Exhibitor's Rules &amp; Regulations BEFORE CONFIRMING PARTICIPATION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7B7B7B" w:themeFill="accent3" w:themeFillShade="BF"/>
        <w:tblLook w:val="04A0" w:firstRow="1" w:lastRow="0" w:firstColumn="1" w:lastColumn="0" w:noHBand="0" w:noVBand="1"/>
      </w:tblPr>
      <w:tblGrid>
        <w:gridCol w:w="1560"/>
        <w:gridCol w:w="1842"/>
        <w:gridCol w:w="1701"/>
        <w:gridCol w:w="425"/>
        <w:gridCol w:w="1250"/>
        <w:gridCol w:w="452"/>
        <w:gridCol w:w="1098"/>
        <w:gridCol w:w="36"/>
        <w:gridCol w:w="2692"/>
      </w:tblGrid>
      <w:tr w:rsidR="003C3A66" w:rsidRPr="00F02372" w14:paraId="6EDBD69C" w14:textId="77777777" w:rsidTr="007A753F">
        <w:trPr>
          <w:trHeight w:val="372"/>
          <w:jc w:val="center"/>
        </w:trPr>
        <w:tc>
          <w:tcPr>
            <w:tcW w:w="11056" w:type="dxa"/>
            <w:gridSpan w:val="9"/>
            <w:shd w:val="clear" w:color="auto" w:fill="2F5496" w:themeFill="accent1" w:themeFillShade="BF"/>
            <w:vAlign w:val="bottom"/>
          </w:tcPr>
          <w:p w14:paraId="55210579" w14:textId="31DB6F6C" w:rsidR="003C3A66" w:rsidRPr="00F02372" w:rsidRDefault="00A11AB8" w:rsidP="00A11AB8">
            <w:pPr>
              <w:spacing w:before="40" w:after="40"/>
              <w:rPr>
                <w:rFonts w:ascii="Arial" w:hAnsi="Arial" w:cs="Arial"/>
                <w:b/>
                <w:color w:val="FFFFFF" w:themeColor="background1"/>
              </w:rPr>
            </w:pPr>
            <w:bookmarkStart w:id="0" w:name="_Hlk149742976"/>
            <w:r w:rsidRPr="007A753F">
              <w:rPr>
                <w:rFonts w:ascii="Arial" w:hAnsi="Arial" w:cs="Arial"/>
                <w:b/>
                <w:color w:val="FFE599" w:themeColor="accent4" w:themeTint="66"/>
                <w:sz w:val="20"/>
                <w:szCs w:val="20"/>
              </w:rPr>
              <w:t xml:space="preserve">Organisation Category </w:t>
            </w:r>
            <w:r w:rsidRPr="00A11AB8">
              <w:rPr>
                <w:rFonts w:ascii="Arial" w:hAnsi="Arial" w:cs="Arial"/>
                <w:b/>
                <w:color w:val="FFFFFF" w:themeColor="background1"/>
                <w:sz w:val="16"/>
                <w:szCs w:val="16"/>
              </w:rPr>
              <w:t xml:space="preserve">(Tick </w:t>
            </w:r>
            <w:r>
              <w:rPr>
                <w:rFonts w:ascii="Arial" w:hAnsi="Arial" w:cs="Arial"/>
                <w:b/>
                <w:color w:val="FFFFFF" w:themeColor="background1"/>
                <w:sz w:val="16"/>
                <w:szCs w:val="16"/>
              </w:rPr>
              <w:t xml:space="preserve">in the appropriate </w:t>
            </w:r>
            <w:r w:rsidR="00426FD0">
              <w:rPr>
                <w:rFonts w:ascii="Arial" w:hAnsi="Arial" w:cs="Arial"/>
                <w:sz w:val="18"/>
                <w:szCs w:val="20"/>
              </w:rPr>
              <w:fldChar w:fldCharType="begin">
                <w:ffData>
                  <w:name w:val=""/>
                  <w:enabled/>
                  <w:calcOnExit w:val="0"/>
                  <w:checkBox>
                    <w:sizeAuto/>
                    <w:default w:val="0"/>
                  </w:checkBox>
                </w:ffData>
              </w:fldChar>
            </w:r>
            <w:r w:rsidR="00426FD0">
              <w:rPr>
                <w:rFonts w:ascii="Arial" w:hAnsi="Arial" w:cs="Arial"/>
                <w:sz w:val="18"/>
                <w:szCs w:val="20"/>
              </w:rPr>
              <w:instrText xml:space="preserve"> FORMCHECKBOX </w:instrText>
            </w:r>
            <w:r w:rsidR="00426FD0">
              <w:rPr>
                <w:rFonts w:ascii="Arial" w:hAnsi="Arial" w:cs="Arial"/>
                <w:sz w:val="18"/>
                <w:szCs w:val="20"/>
              </w:rPr>
            </w:r>
            <w:r w:rsidR="00426FD0">
              <w:rPr>
                <w:rFonts w:ascii="Arial" w:hAnsi="Arial" w:cs="Arial"/>
                <w:sz w:val="18"/>
                <w:szCs w:val="20"/>
              </w:rPr>
              <w:fldChar w:fldCharType="separate"/>
            </w:r>
            <w:r w:rsidR="00426FD0">
              <w:rPr>
                <w:rFonts w:ascii="Arial" w:hAnsi="Arial" w:cs="Arial"/>
                <w:sz w:val="18"/>
                <w:szCs w:val="20"/>
              </w:rPr>
              <w:fldChar w:fldCharType="end"/>
            </w:r>
            <w:r>
              <w:rPr>
                <w:rFonts w:ascii="Arial" w:hAnsi="Arial" w:cs="Arial"/>
                <w:sz w:val="18"/>
                <w:szCs w:val="20"/>
              </w:rPr>
              <w:t xml:space="preserve"> </w:t>
            </w:r>
            <w:r w:rsidRPr="00A11AB8">
              <w:rPr>
                <w:rFonts w:ascii="Arial" w:hAnsi="Arial" w:cs="Arial"/>
                <w:color w:val="FFFFFF" w:themeColor="background1"/>
                <w:sz w:val="18"/>
                <w:szCs w:val="20"/>
              </w:rPr>
              <w:t xml:space="preserve">for the </w:t>
            </w:r>
            <w:r>
              <w:rPr>
                <w:rFonts w:ascii="Arial" w:hAnsi="Arial" w:cs="Arial"/>
                <w:b/>
                <w:color w:val="FFFFFF" w:themeColor="background1"/>
                <w:sz w:val="16"/>
                <w:szCs w:val="16"/>
              </w:rPr>
              <w:t>selecting the category that best fits your organisation</w:t>
            </w:r>
            <w:r w:rsidRPr="00A11AB8">
              <w:rPr>
                <w:rFonts w:ascii="Arial" w:hAnsi="Arial" w:cs="Arial"/>
                <w:b/>
                <w:color w:val="FFFFFF" w:themeColor="background1"/>
                <w:sz w:val="16"/>
                <w:szCs w:val="16"/>
              </w:rPr>
              <w:t>):</w:t>
            </w:r>
          </w:p>
        </w:tc>
      </w:tr>
      <w:tr w:rsidR="003C3A66" w:rsidRPr="00F02372" w14:paraId="6AF4A6D7" w14:textId="77777777" w:rsidTr="004C55F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652"/>
          <w:jc w:val="center"/>
        </w:trPr>
        <w:tc>
          <w:tcPr>
            <w:tcW w:w="8328" w:type="dxa"/>
            <w:gridSpan w:val="7"/>
            <w:tcBorders>
              <w:top w:val="single" w:sz="12" w:space="0" w:color="FFFFFF" w:themeColor="background1"/>
              <w:left w:val="nil"/>
              <w:bottom w:val="single" w:sz="12" w:space="0" w:color="FFFFFF" w:themeColor="background1"/>
              <w:right w:val="single" w:sz="4" w:space="0" w:color="FFFFFF" w:themeColor="background1"/>
            </w:tcBorders>
            <w:shd w:val="clear" w:color="auto" w:fill="B4C6E7" w:themeFill="accent1" w:themeFillTint="66"/>
          </w:tcPr>
          <w:p w14:paraId="3C1F45BF" w14:textId="77777777" w:rsidR="004C55FD" w:rsidRDefault="004C55FD" w:rsidP="004C55FD">
            <w:pPr>
              <w:tabs>
                <w:tab w:val="center" w:pos="5103"/>
              </w:tabs>
              <w:spacing w:line="276" w:lineRule="auto"/>
              <w:rPr>
                <w:rFonts w:ascii="Arial" w:hAnsi="Arial" w:cs="Arial"/>
                <w:sz w:val="18"/>
                <w:szCs w:val="20"/>
              </w:rPr>
            </w:pPr>
          </w:p>
          <w:p w14:paraId="03414B7B" w14:textId="6743D834" w:rsidR="004C55FD" w:rsidRPr="004C55FD" w:rsidRDefault="00482131" w:rsidP="004C55FD">
            <w:pPr>
              <w:tabs>
                <w:tab w:val="center" w:pos="5103"/>
              </w:tabs>
              <w:spacing w:line="276" w:lineRule="auto"/>
              <w:rPr>
                <w:rFonts w:ascii="Arial" w:hAnsi="Arial" w:cs="Arial"/>
                <w:sz w:val="18"/>
                <w:szCs w:val="20"/>
              </w:rPr>
            </w:pPr>
            <w:r w:rsidRPr="00F02372">
              <w:rPr>
                <w:rFonts w:ascii="Arial" w:hAnsi="Arial" w:cs="Arial"/>
                <w:sz w:val="18"/>
                <w:szCs w:val="20"/>
              </w:rPr>
              <w:fldChar w:fldCharType="begin">
                <w:ffData>
                  <w:name w:val="Check1"/>
                  <w:enabled/>
                  <w:calcOnExit w:val="0"/>
                  <w:checkBox>
                    <w:sizeAuto/>
                    <w:default w:val="0"/>
                    <w:checked w:val="0"/>
                  </w:checkBox>
                </w:ffData>
              </w:fldChar>
            </w:r>
            <w:bookmarkStart w:id="1" w:name="Check1"/>
            <w:r w:rsidR="00C25921" w:rsidRPr="00F02372">
              <w:rPr>
                <w:rFonts w:ascii="Arial" w:hAnsi="Arial" w:cs="Arial"/>
                <w:sz w:val="18"/>
                <w:szCs w:val="20"/>
              </w:rPr>
              <w:instrText xml:space="preserve"> FORMCHECKBOX </w:instrText>
            </w:r>
            <w:r w:rsidRPr="00F02372">
              <w:rPr>
                <w:rFonts w:ascii="Arial" w:hAnsi="Arial" w:cs="Arial"/>
                <w:sz w:val="18"/>
                <w:szCs w:val="20"/>
              </w:rPr>
            </w:r>
            <w:r w:rsidRPr="00F02372">
              <w:rPr>
                <w:rFonts w:ascii="Arial" w:hAnsi="Arial" w:cs="Arial"/>
                <w:sz w:val="18"/>
                <w:szCs w:val="20"/>
              </w:rPr>
              <w:fldChar w:fldCharType="separate"/>
            </w:r>
            <w:r w:rsidRPr="00F02372">
              <w:rPr>
                <w:rFonts w:ascii="Arial" w:hAnsi="Arial" w:cs="Arial"/>
                <w:sz w:val="18"/>
                <w:szCs w:val="20"/>
              </w:rPr>
              <w:fldChar w:fldCharType="end"/>
            </w:r>
            <w:bookmarkEnd w:id="1"/>
            <w:r w:rsidR="00EB59CB" w:rsidRPr="00F02372">
              <w:rPr>
                <w:rFonts w:ascii="Arial" w:hAnsi="Arial" w:cs="Arial"/>
                <w:sz w:val="18"/>
                <w:szCs w:val="20"/>
              </w:rPr>
              <w:t>Technology</w:t>
            </w:r>
            <w:r w:rsidR="004C55FD">
              <w:rPr>
                <w:rFonts w:ascii="Arial" w:hAnsi="Arial" w:cs="Arial"/>
                <w:sz w:val="18"/>
                <w:szCs w:val="20"/>
              </w:rPr>
              <w:t xml:space="preserve">                </w:t>
            </w:r>
            <w:r w:rsidR="004C55FD" w:rsidRPr="00F02372">
              <w:rPr>
                <w:rFonts w:ascii="Arial" w:hAnsi="Arial" w:cs="Arial"/>
                <w:sz w:val="18"/>
                <w:szCs w:val="20"/>
              </w:rPr>
              <w:fldChar w:fldCharType="begin">
                <w:ffData>
                  <w:name w:val="Check1"/>
                  <w:enabled/>
                  <w:calcOnExit w:val="0"/>
                  <w:checkBox>
                    <w:sizeAuto/>
                    <w:default w:val="0"/>
                    <w:checked w:val="0"/>
                  </w:checkBox>
                </w:ffData>
              </w:fldChar>
            </w:r>
            <w:r w:rsidR="004C55FD" w:rsidRPr="00F02372">
              <w:rPr>
                <w:rFonts w:ascii="Arial" w:hAnsi="Arial" w:cs="Arial"/>
                <w:sz w:val="18"/>
                <w:szCs w:val="20"/>
              </w:rPr>
              <w:instrText xml:space="preserve"> FORMCHECKBOX </w:instrText>
            </w:r>
            <w:r w:rsidR="004C55FD" w:rsidRPr="00F02372">
              <w:rPr>
                <w:rFonts w:ascii="Arial" w:hAnsi="Arial" w:cs="Arial"/>
                <w:sz w:val="18"/>
                <w:szCs w:val="20"/>
              </w:rPr>
            </w:r>
            <w:r w:rsidR="004C55FD" w:rsidRPr="00F02372">
              <w:rPr>
                <w:rFonts w:ascii="Arial" w:hAnsi="Arial" w:cs="Arial"/>
                <w:sz w:val="18"/>
                <w:szCs w:val="20"/>
              </w:rPr>
              <w:fldChar w:fldCharType="separate"/>
            </w:r>
            <w:r w:rsidR="004C55FD" w:rsidRPr="00F02372">
              <w:rPr>
                <w:rFonts w:ascii="Arial" w:hAnsi="Arial" w:cs="Arial"/>
                <w:sz w:val="18"/>
                <w:szCs w:val="20"/>
              </w:rPr>
              <w:fldChar w:fldCharType="end"/>
            </w:r>
            <w:r w:rsidR="004C55FD" w:rsidRPr="00F02372">
              <w:rPr>
                <w:rFonts w:ascii="Arial" w:hAnsi="Arial" w:cs="Arial"/>
                <w:sz w:val="18"/>
                <w:szCs w:val="20"/>
              </w:rPr>
              <w:t>Sustainability</w:t>
            </w:r>
            <w:r w:rsidR="004C55FD">
              <w:rPr>
                <w:rFonts w:ascii="Arial" w:hAnsi="Arial" w:cs="Arial"/>
                <w:sz w:val="18"/>
                <w:szCs w:val="20"/>
              </w:rPr>
              <w:t xml:space="preserve">          </w:t>
            </w:r>
            <w:r w:rsidR="00C25921" w:rsidRPr="00F02372">
              <w:rPr>
                <w:rFonts w:ascii="Arial" w:hAnsi="Arial" w:cs="Arial"/>
                <w:sz w:val="18"/>
                <w:szCs w:val="20"/>
              </w:rPr>
              <w:tab/>
            </w:r>
            <w:r w:rsidR="004C55FD" w:rsidRPr="00F02372">
              <w:rPr>
                <w:rFonts w:ascii="Arial" w:hAnsi="Arial" w:cs="Arial"/>
                <w:sz w:val="18"/>
                <w:szCs w:val="20"/>
              </w:rPr>
              <w:fldChar w:fldCharType="begin">
                <w:ffData>
                  <w:name w:val=""/>
                  <w:enabled/>
                  <w:calcOnExit w:val="0"/>
                  <w:checkBox>
                    <w:sizeAuto/>
                    <w:default w:val="0"/>
                  </w:checkBox>
                </w:ffData>
              </w:fldChar>
            </w:r>
            <w:r w:rsidR="004C55FD" w:rsidRPr="00F02372">
              <w:rPr>
                <w:rFonts w:ascii="Arial" w:hAnsi="Arial" w:cs="Arial"/>
                <w:sz w:val="18"/>
                <w:szCs w:val="20"/>
              </w:rPr>
              <w:instrText xml:space="preserve"> FORMCHECKBOX </w:instrText>
            </w:r>
            <w:r w:rsidR="004C55FD" w:rsidRPr="00F02372">
              <w:rPr>
                <w:rFonts w:ascii="Arial" w:hAnsi="Arial" w:cs="Arial"/>
                <w:sz w:val="18"/>
                <w:szCs w:val="20"/>
              </w:rPr>
            </w:r>
            <w:r w:rsidR="004C55FD" w:rsidRPr="00F02372">
              <w:rPr>
                <w:rFonts w:ascii="Arial" w:hAnsi="Arial" w:cs="Arial"/>
                <w:sz w:val="18"/>
                <w:szCs w:val="20"/>
              </w:rPr>
              <w:fldChar w:fldCharType="separate"/>
            </w:r>
            <w:r w:rsidR="004C55FD" w:rsidRPr="00F02372">
              <w:rPr>
                <w:rFonts w:ascii="Arial" w:hAnsi="Arial" w:cs="Arial"/>
                <w:sz w:val="18"/>
                <w:szCs w:val="20"/>
              </w:rPr>
              <w:fldChar w:fldCharType="end"/>
            </w:r>
            <w:r w:rsidR="004C55FD" w:rsidRPr="00F02372">
              <w:rPr>
                <w:rFonts w:ascii="Arial" w:hAnsi="Arial" w:cs="Arial"/>
                <w:sz w:val="18"/>
                <w:szCs w:val="20"/>
              </w:rPr>
              <w:t xml:space="preserve">Renewable Energy     </w:t>
            </w:r>
            <w:r w:rsidR="004C55FD" w:rsidRPr="00F02372">
              <w:rPr>
                <w:rFonts w:ascii="Arial" w:hAnsi="Arial" w:cs="Arial"/>
                <w:sz w:val="18"/>
                <w:szCs w:val="20"/>
              </w:rPr>
              <w:fldChar w:fldCharType="begin">
                <w:ffData>
                  <w:name w:val="Check1"/>
                  <w:enabled/>
                  <w:calcOnExit w:val="0"/>
                  <w:checkBox>
                    <w:sizeAuto/>
                    <w:default w:val="0"/>
                    <w:checked w:val="0"/>
                  </w:checkBox>
                </w:ffData>
              </w:fldChar>
            </w:r>
            <w:r w:rsidR="004C55FD" w:rsidRPr="00F02372">
              <w:rPr>
                <w:rFonts w:ascii="Arial" w:hAnsi="Arial" w:cs="Arial"/>
                <w:sz w:val="18"/>
                <w:szCs w:val="20"/>
              </w:rPr>
              <w:instrText xml:space="preserve"> FORMCHECKBOX </w:instrText>
            </w:r>
            <w:r w:rsidR="004C55FD" w:rsidRPr="00F02372">
              <w:rPr>
                <w:rFonts w:ascii="Arial" w:hAnsi="Arial" w:cs="Arial"/>
                <w:sz w:val="18"/>
                <w:szCs w:val="20"/>
              </w:rPr>
            </w:r>
            <w:r w:rsidR="004C55FD" w:rsidRPr="00F02372">
              <w:rPr>
                <w:rFonts w:ascii="Arial" w:hAnsi="Arial" w:cs="Arial"/>
                <w:sz w:val="18"/>
                <w:szCs w:val="20"/>
              </w:rPr>
              <w:fldChar w:fldCharType="separate"/>
            </w:r>
            <w:r w:rsidR="004C55FD" w:rsidRPr="00F02372">
              <w:rPr>
                <w:rFonts w:ascii="Arial" w:hAnsi="Arial" w:cs="Arial"/>
                <w:sz w:val="18"/>
                <w:szCs w:val="20"/>
              </w:rPr>
              <w:fldChar w:fldCharType="end"/>
            </w:r>
            <w:r w:rsidR="004C55FD" w:rsidRPr="00F02372">
              <w:rPr>
                <w:rFonts w:ascii="Arial" w:hAnsi="Arial" w:cs="Arial"/>
                <w:sz w:val="18"/>
                <w:szCs w:val="20"/>
              </w:rPr>
              <w:t xml:space="preserve">Infrastructure &amp; Logistics                                 </w:t>
            </w:r>
          </w:p>
        </w:tc>
        <w:tc>
          <w:tcPr>
            <w:tcW w:w="2728" w:type="dxa"/>
            <w:gridSpan w:val="2"/>
            <w:tcBorders>
              <w:top w:val="single" w:sz="12" w:space="0" w:color="FFFFFF" w:themeColor="background1"/>
              <w:left w:val="single" w:sz="4" w:space="0" w:color="FFFFFF" w:themeColor="background1"/>
              <w:bottom w:val="single" w:sz="12" w:space="0" w:color="FFFFFF" w:themeColor="background1"/>
              <w:right w:val="nil"/>
            </w:tcBorders>
            <w:shd w:val="clear" w:color="auto" w:fill="D9E2F3" w:themeFill="accent1" w:themeFillTint="33"/>
          </w:tcPr>
          <w:p w14:paraId="7AF9631B" w14:textId="77777777" w:rsidR="003C3A66" w:rsidRPr="00F02372" w:rsidRDefault="003C3A66" w:rsidP="00A811AC">
            <w:pPr>
              <w:spacing w:line="360" w:lineRule="auto"/>
              <w:jc w:val="center"/>
              <w:rPr>
                <w:rFonts w:ascii="Arial" w:hAnsi="Arial" w:cs="Arial"/>
              </w:rPr>
            </w:pPr>
            <w:r w:rsidRPr="00A11AB8">
              <w:rPr>
                <w:rFonts w:ascii="Arial" w:hAnsi="Arial" w:cs="Arial"/>
                <w:b/>
                <w:bCs/>
              </w:rPr>
              <w:t>STALL NO</w:t>
            </w:r>
            <w:r w:rsidRPr="00F02372">
              <w:rPr>
                <w:rFonts w:ascii="Arial" w:hAnsi="Arial" w:cs="Arial"/>
              </w:rPr>
              <w:t>.</w:t>
            </w:r>
          </w:p>
          <w:p w14:paraId="4C5BF035" w14:textId="77777777" w:rsidR="003C3A66" w:rsidRPr="00F02372" w:rsidRDefault="003C3A66" w:rsidP="00A811AC">
            <w:pPr>
              <w:pBdr>
                <w:bottom w:val="single" w:sz="6" w:space="1" w:color="auto"/>
              </w:pBdr>
              <w:spacing w:line="276" w:lineRule="auto"/>
              <w:jc w:val="center"/>
              <w:rPr>
                <w:rFonts w:ascii="Arial" w:hAnsi="Arial" w:cs="Arial"/>
                <w:sz w:val="20"/>
              </w:rPr>
            </w:pPr>
          </w:p>
          <w:p w14:paraId="7E1AF34C" w14:textId="2CE1AAF1" w:rsidR="003C3A66" w:rsidRPr="00F02372" w:rsidRDefault="003C3A66" w:rsidP="00C25921">
            <w:pPr>
              <w:pBdr>
                <w:bottom w:val="single" w:sz="6" w:space="1" w:color="auto"/>
              </w:pBdr>
              <w:spacing w:line="276" w:lineRule="auto"/>
              <w:jc w:val="center"/>
              <w:rPr>
                <w:rFonts w:ascii="Arial" w:hAnsi="Arial" w:cs="Arial"/>
                <w:sz w:val="20"/>
              </w:rPr>
            </w:pPr>
          </w:p>
        </w:tc>
      </w:tr>
      <w:tr w:rsidR="006B7F7D" w:rsidRPr="00F02372" w14:paraId="6E4FF6C5" w14:textId="77777777" w:rsidTr="00FB177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255"/>
          <w:jc w:val="center"/>
        </w:trPr>
        <w:tc>
          <w:tcPr>
            <w:tcW w:w="3402" w:type="dxa"/>
            <w:gridSpan w:val="2"/>
            <w:tcBorders>
              <w:top w:val="single" w:sz="12" w:space="0" w:color="FFFFFF" w:themeColor="background1"/>
              <w:left w:val="nil"/>
              <w:bottom w:val="single" w:sz="4" w:space="0" w:color="F2F2F2" w:themeColor="background1" w:themeShade="F2"/>
              <w:right w:val="single" w:sz="4" w:space="0" w:color="F2F2F2" w:themeColor="background1" w:themeShade="F2"/>
            </w:tcBorders>
            <w:shd w:val="clear" w:color="auto" w:fill="4472C4" w:themeFill="accent1"/>
            <w:vAlign w:val="center"/>
          </w:tcPr>
          <w:p w14:paraId="33346595" w14:textId="6C17667D" w:rsidR="00DD0FA8" w:rsidRPr="007A753F" w:rsidRDefault="00DD0FA8" w:rsidP="00F001D7">
            <w:pPr>
              <w:spacing w:before="60"/>
              <w:jc w:val="center"/>
              <w:rPr>
                <w:rFonts w:ascii="Arial" w:hAnsi="Arial" w:cs="Arial"/>
                <w:b/>
                <w:color w:val="FFE599" w:themeColor="accent4" w:themeTint="66"/>
                <w:sz w:val="18"/>
                <w:szCs w:val="20"/>
              </w:rPr>
            </w:pPr>
            <w:r w:rsidRPr="007A753F">
              <w:rPr>
                <w:rFonts w:ascii="Arial" w:hAnsi="Arial" w:cs="Arial"/>
                <w:b/>
                <w:color w:val="FFE599" w:themeColor="accent4" w:themeTint="66"/>
                <w:sz w:val="18"/>
                <w:szCs w:val="20"/>
              </w:rPr>
              <w:t>Type of Space</w:t>
            </w:r>
          </w:p>
        </w:tc>
        <w:tc>
          <w:tcPr>
            <w:tcW w:w="1701" w:type="dxa"/>
            <w:tcBorders>
              <w:top w:val="single" w:sz="12" w:space="0" w:color="FFFFFF" w:themeColor="background1"/>
              <w:left w:val="single" w:sz="4" w:space="0" w:color="F2F2F2" w:themeColor="background1" w:themeShade="F2"/>
              <w:bottom w:val="single" w:sz="4" w:space="0" w:color="F2F2F2" w:themeColor="background1" w:themeShade="F2"/>
              <w:right w:val="single" w:sz="4" w:space="0" w:color="F2F2F2" w:themeColor="background1" w:themeShade="F2"/>
            </w:tcBorders>
            <w:shd w:val="clear" w:color="auto" w:fill="4472C4" w:themeFill="accent1"/>
            <w:vAlign w:val="center"/>
          </w:tcPr>
          <w:p w14:paraId="47A928F3" w14:textId="2B779CF5" w:rsidR="00DD0FA8" w:rsidRPr="007A753F" w:rsidRDefault="00DD0FA8" w:rsidP="00F001D7">
            <w:pPr>
              <w:spacing w:before="60"/>
              <w:jc w:val="center"/>
              <w:rPr>
                <w:rFonts w:ascii="Arial" w:hAnsi="Arial" w:cs="Arial"/>
                <w:b/>
                <w:color w:val="FFE599" w:themeColor="accent4" w:themeTint="66"/>
                <w:sz w:val="18"/>
                <w:szCs w:val="20"/>
              </w:rPr>
            </w:pPr>
            <w:r w:rsidRPr="007A753F">
              <w:rPr>
                <w:rFonts w:ascii="Arial" w:hAnsi="Arial" w:cs="Arial"/>
                <w:b/>
                <w:color w:val="FFE599" w:themeColor="accent4" w:themeTint="66"/>
                <w:sz w:val="18"/>
                <w:szCs w:val="20"/>
              </w:rPr>
              <w:t xml:space="preserve">Space Rental </w:t>
            </w:r>
            <w:r w:rsidRPr="007A753F">
              <w:rPr>
                <w:rFonts w:ascii="Arial" w:hAnsi="Arial" w:cs="Arial"/>
                <w:b/>
                <w:color w:val="FFE599" w:themeColor="accent4" w:themeTint="66"/>
                <w:sz w:val="18"/>
                <w:szCs w:val="20"/>
              </w:rPr>
              <w:br/>
              <w:t>(CII Member)</w:t>
            </w:r>
          </w:p>
        </w:tc>
        <w:tc>
          <w:tcPr>
            <w:tcW w:w="1675" w:type="dxa"/>
            <w:gridSpan w:val="2"/>
            <w:tcBorders>
              <w:top w:val="single" w:sz="12" w:space="0" w:color="FFFFFF" w:themeColor="background1"/>
              <w:left w:val="single" w:sz="4" w:space="0" w:color="F2F2F2" w:themeColor="background1" w:themeShade="F2"/>
              <w:bottom w:val="single" w:sz="4" w:space="0" w:color="F2F2F2" w:themeColor="background1" w:themeShade="F2"/>
              <w:right w:val="single" w:sz="4" w:space="0" w:color="F2F2F2" w:themeColor="background1" w:themeShade="F2"/>
            </w:tcBorders>
            <w:shd w:val="clear" w:color="auto" w:fill="4472C4" w:themeFill="accent1"/>
            <w:vAlign w:val="center"/>
          </w:tcPr>
          <w:p w14:paraId="1B6FB577" w14:textId="7436F954" w:rsidR="00DD0FA8" w:rsidRPr="007A753F" w:rsidRDefault="00DD0FA8" w:rsidP="00F001D7">
            <w:pPr>
              <w:spacing w:before="60"/>
              <w:jc w:val="center"/>
              <w:rPr>
                <w:rFonts w:ascii="Arial" w:hAnsi="Arial" w:cs="Arial"/>
                <w:b/>
                <w:color w:val="FFE599" w:themeColor="accent4" w:themeTint="66"/>
                <w:sz w:val="18"/>
                <w:szCs w:val="20"/>
              </w:rPr>
            </w:pPr>
            <w:r w:rsidRPr="007A753F">
              <w:rPr>
                <w:rFonts w:ascii="Arial" w:hAnsi="Arial" w:cs="Arial"/>
                <w:b/>
                <w:color w:val="FFE599" w:themeColor="accent4" w:themeTint="66"/>
                <w:sz w:val="18"/>
                <w:szCs w:val="20"/>
              </w:rPr>
              <w:t>Space Rental</w:t>
            </w:r>
            <w:r w:rsidRPr="007A753F">
              <w:rPr>
                <w:rFonts w:ascii="Arial" w:hAnsi="Arial" w:cs="Arial"/>
                <w:b/>
                <w:color w:val="FFE599" w:themeColor="accent4" w:themeTint="66"/>
                <w:sz w:val="18"/>
                <w:szCs w:val="20"/>
              </w:rPr>
              <w:br/>
              <w:t>(CII Non-Members)</w:t>
            </w:r>
          </w:p>
        </w:tc>
        <w:tc>
          <w:tcPr>
            <w:tcW w:w="1550" w:type="dxa"/>
            <w:gridSpan w:val="2"/>
            <w:tcBorders>
              <w:top w:val="single" w:sz="12" w:space="0" w:color="FFFFFF" w:themeColor="background1"/>
              <w:left w:val="single" w:sz="4" w:space="0" w:color="F2F2F2" w:themeColor="background1" w:themeShade="F2"/>
              <w:bottom w:val="single" w:sz="4" w:space="0" w:color="F2F2F2" w:themeColor="background1" w:themeShade="F2"/>
              <w:right w:val="single" w:sz="4" w:space="0" w:color="FFFFFF" w:themeColor="background1"/>
            </w:tcBorders>
            <w:shd w:val="clear" w:color="auto" w:fill="4472C4" w:themeFill="accent1"/>
            <w:vAlign w:val="center"/>
          </w:tcPr>
          <w:p w14:paraId="45B51944" w14:textId="6F86EF5F" w:rsidR="00DD0FA8" w:rsidRPr="007A753F" w:rsidRDefault="00DD0FA8" w:rsidP="00F001D7">
            <w:pPr>
              <w:spacing w:before="60"/>
              <w:jc w:val="center"/>
              <w:rPr>
                <w:rFonts w:ascii="Arial" w:hAnsi="Arial" w:cs="Arial"/>
                <w:b/>
                <w:color w:val="FFE599" w:themeColor="accent4" w:themeTint="66"/>
                <w:sz w:val="18"/>
                <w:szCs w:val="20"/>
              </w:rPr>
            </w:pPr>
            <w:r w:rsidRPr="007A753F">
              <w:rPr>
                <w:rFonts w:ascii="Arial" w:hAnsi="Arial" w:cs="Arial"/>
                <w:b/>
                <w:color w:val="FFE599" w:themeColor="accent4" w:themeTint="66"/>
                <w:sz w:val="18"/>
                <w:szCs w:val="20"/>
              </w:rPr>
              <w:t>Space Requirement</w:t>
            </w:r>
          </w:p>
          <w:p w14:paraId="6FA5A91D" w14:textId="3F2C81B5" w:rsidR="00D040CC" w:rsidRPr="007A753F" w:rsidRDefault="00D040CC" w:rsidP="00F001D7">
            <w:pPr>
              <w:spacing w:before="60"/>
              <w:jc w:val="center"/>
              <w:rPr>
                <w:rFonts w:ascii="Arial" w:hAnsi="Arial" w:cs="Arial"/>
                <w:b/>
                <w:color w:val="FFE599" w:themeColor="accent4" w:themeTint="66"/>
                <w:sz w:val="18"/>
                <w:szCs w:val="20"/>
              </w:rPr>
            </w:pPr>
            <w:r w:rsidRPr="007A753F">
              <w:rPr>
                <w:rFonts w:ascii="Arial" w:hAnsi="Arial" w:cs="Arial"/>
                <w:b/>
                <w:color w:val="FFE599" w:themeColor="accent4" w:themeTint="66"/>
                <w:sz w:val="18"/>
                <w:szCs w:val="20"/>
              </w:rPr>
              <w:t>(in Sqm)</w:t>
            </w:r>
          </w:p>
        </w:tc>
        <w:tc>
          <w:tcPr>
            <w:tcW w:w="2728" w:type="dxa"/>
            <w:gridSpan w:val="2"/>
            <w:vMerge w:val="restart"/>
            <w:tcBorders>
              <w:top w:val="single" w:sz="12" w:space="0" w:color="FFFFFF" w:themeColor="background1"/>
              <w:left w:val="single" w:sz="4" w:space="0" w:color="FFFFFF" w:themeColor="background1"/>
              <w:right w:val="nil"/>
            </w:tcBorders>
            <w:shd w:val="clear" w:color="auto" w:fill="D9E2F3" w:themeFill="accent1" w:themeFillTint="33"/>
            <w:vAlign w:val="center"/>
          </w:tcPr>
          <w:p w14:paraId="7C29E555" w14:textId="0B117E90" w:rsidR="00DD0FA8" w:rsidRPr="00F02372" w:rsidRDefault="00374F2E" w:rsidP="005345A7">
            <w:pPr>
              <w:spacing w:before="120" w:line="276" w:lineRule="auto"/>
              <w:rPr>
                <w:rFonts w:ascii="Arial" w:hAnsi="Arial" w:cs="Arial"/>
                <w:sz w:val="20"/>
              </w:rPr>
            </w:pPr>
            <w:r w:rsidRPr="00F02372">
              <w:rPr>
                <w:rFonts w:ascii="Arial" w:hAnsi="Arial" w:cs="Arial"/>
                <w:sz w:val="20"/>
              </w:rPr>
              <w:t xml:space="preserve">INR  </w:t>
            </w:r>
          </w:p>
        </w:tc>
      </w:tr>
      <w:tr w:rsidR="006B7F7D" w:rsidRPr="00F02372" w14:paraId="6CE99B21" w14:textId="77777777" w:rsidTr="007A753F">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427"/>
          <w:jc w:val="center"/>
        </w:trPr>
        <w:tc>
          <w:tcPr>
            <w:tcW w:w="3402" w:type="dxa"/>
            <w:gridSpan w:val="2"/>
            <w:tcBorders>
              <w:top w:val="single" w:sz="4" w:space="0" w:color="F2F2F2" w:themeColor="background1" w:themeShade="F2"/>
              <w:left w:val="nil"/>
              <w:bottom w:val="single" w:sz="4" w:space="0" w:color="F2F2F2" w:themeColor="background1" w:themeShade="F2"/>
              <w:right w:val="single" w:sz="4" w:space="0" w:color="F2F2F2" w:themeColor="background1" w:themeShade="F2"/>
            </w:tcBorders>
            <w:shd w:val="clear" w:color="auto" w:fill="B4C6E7" w:themeFill="accent1" w:themeFillTint="66"/>
            <w:vAlign w:val="center"/>
          </w:tcPr>
          <w:p w14:paraId="08BB233B" w14:textId="45B84689" w:rsidR="00296E03" w:rsidRPr="00F02372" w:rsidRDefault="00296E03" w:rsidP="00C960D7">
            <w:pPr>
              <w:spacing w:before="60"/>
              <w:rPr>
                <w:rFonts w:ascii="Arial" w:hAnsi="Arial" w:cs="Arial"/>
                <w:bCs/>
                <w:sz w:val="18"/>
                <w:szCs w:val="18"/>
              </w:rPr>
            </w:pPr>
            <w:r w:rsidRPr="00F02372">
              <w:rPr>
                <w:rFonts w:ascii="Arial" w:hAnsi="Arial" w:cs="Arial"/>
                <w:bCs/>
                <w:sz w:val="18"/>
                <w:szCs w:val="18"/>
              </w:rPr>
              <w:t>Fully Built-up Indoor Stall (Min 9 Sqm)</w:t>
            </w:r>
          </w:p>
        </w:tc>
        <w:tc>
          <w:tcPr>
            <w:tcW w:w="1701" w:type="dxa"/>
            <w:tc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tcBorders>
            <w:shd w:val="clear" w:color="auto" w:fill="B4C6E7" w:themeFill="accent1" w:themeFillTint="66"/>
            <w:vAlign w:val="center"/>
          </w:tcPr>
          <w:p w14:paraId="0E4355EB" w14:textId="64F42B0F" w:rsidR="00296E03" w:rsidRPr="00F02372" w:rsidRDefault="00296E03" w:rsidP="00F001D7">
            <w:pPr>
              <w:spacing w:before="60"/>
              <w:jc w:val="center"/>
              <w:rPr>
                <w:rFonts w:ascii="Arial" w:hAnsi="Arial" w:cs="Arial"/>
                <w:bCs/>
                <w:sz w:val="18"/>
                <w:szCs w:val="18"/>
              </w:rPr>
            </w:pPr>
            <w:r w:rsidRPr="00F02372">
              <w:rPr>
                <w:rFonts w:ascii="Arial" w:hAnsi="Arial" w:cs="Arial"/>
                <w:bCs/>
                <w:sz w:val="18"/>
                <w:szCs w:val="18"/>
              </w:rPr>
              <w:t>INR 4000 / Sqm</w:t>
            </w:r>
          </w:p>
        </w:tc>
        <w:tc>
          <w:tcPr>
            <w:tcW w:w="1675" w:type="dxa"/>
            <w:gridSpan w:val="2"/>
            <w:tc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tcBorders>
            <w:shd w:val="clear" w:color="auto" w:fill="B4C6E7" w:themeFill="accent1" w:themeFillTint="66"/>
            <w:vAlign w:val="center"/>
          </w:tcPr>
          <w:p w14:paraId="4843D6C9" w14:textId="78A58139" w:rsidR="00296E03" w:rsidRPr="00F02372" w:rsidRDefault="00296E03" w:rsidP="00F001D7">
            <w:pPr>
              <w:spacing w:before="60"/>
              <w:jc w:val="center"/>
              <w:rPr>
                <w:rFonts w:ascii="Arial" w:hAnsi="Arial" w:cs="Arial"/>
                <w:bCs/>
                <w:sz w:val="18"/>
                <w:szCs w:val="18"/>
              </w:rPr>
            </w:pPr>
            <w:r w:rsidRPr="00F02372">
              <w:rPr>
                <w:rFonts w:ascii="Arial" w:hAnsi="Arial" w:cs="Arial"/>
                <w:bCs/>
                <w:sz w:val="18"/>
                <w:szCs w:val="18"/>
              </w:rPr>
              <w:t xml:space="preserve">INR </w:t>
            </w:r>
            <w:r w:rsidR="00C57839" w:rsidRPr="00F02372">
              <w:rPr>
                <w:rFonts w:ascii="Arial" w:hAnsi="Arial" w:cs="Arial"/>
                <w:bCs/>
                <w:sz w:val="18"/>
                <w:szCs w:val="18"/>
              </w:rPr>
              <w:t>6</w:t>
            </w:r>
            <w:r w:rsidRPr="00F02372">
              <w:rPr>
                <w:rFonts w:ascii="Arial" w:hAnsi="Arial" w:cs="Arial"/>
                <w:bCs/>
                <w:sz w:val="18"/>
                <w:szCs w:val="18"/>
              </w:rPr>
              <w:t>000 / Sqm</w:t>
            </w:r>
          </w:p>
        </w:tc>
        <w:tc>
          <w:tcPr>
            <w:tcW w:w="1550" w:type="dxa"/>
            <w:gridSpan w:val="2"/>
            <w:tc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FFFFF" w:themeColor="background1"/>
            </w:tcBorders>
            <w:shd w:val="clear" w:color="auto" w:fill="B4C6E7" w:themeFill="accent1" w:themeFillTint="66"/>
            <w:vAlign w:val="center"/>
          </w:tcPr>
          <w:p w14:paraId="6D93C29F" w14:textId="77777777" w:rsidR="00296E03" w:rsidRPr="00F02372" w:rsidRDefault="00296E03" w:rsidP="00F001D7">
            <w:pPr>
              <w:spacing w:before="60"/>
              <w:jc w:val="center"/>
              <w:rPr>
                <w:rFonts w:ascii="Arial" w:hAnsi="Arial" w:cs="Arial"/>
                <w:bCs/>
                <w:sz w:val="18"/>
                <w:szCs w:val="18"/>
              </w:rPr>
            </w:pPr>
          </w:p>
        </w:tc>
        <w:tc>
          <w:tcPr>
            <w:tcW w:w="2728" w:type="dxa"/>
            <w:gridSpan w:val="2"/>
            <w:vMerge/>
            <w:tcBorders>
              <w:top w:val="single" w:sz="12" w:space="0" w:color="FFFFFF" w:themeColor="background1"/>
              <w:left w:val="single" w:sz="4" w:space="0" w:color="FFFFFF" w:themeColor="background1"/>
              <w:right w:val="nil"/>
            </w:tcBorders>
            <w:shd w:val="clear" w:color="auto" w:fill="D9E2F3" w:themeFill="accent1" w:themeFillTint="33"/>
          </w:tcPr>
          <w:p w14:paraId="6E0FBD99" w14:textId="77777777" w:rsidR="00296E03" w:rsidRPr="00F02372" w:rsidRDefault="00296E03" w:rsidP="00296E03">
            <w:pPr>
              <w:spacing w:line="360" w:lineRule="auto"/>
              <w:jc w:val="center"/>
              <w:rPr>
                <w:rFonts w:ascii="Arial" w:hAnsi="Arial" w:cs="Arial"/>
                <w:sz w:val="18"/>
                <w:szCs w:val="18"/>
              </w:rPr>
            </w:pPr>
          </w:p>
        </w:tc>
      </w:tr>
      <w:tr w:rsidR="008B313D" w:rsidRPr="00F02372" w14:paraId="01816AC5" w14:textId="77777777" w:rsidTr="00A11AB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412"/>
          <w:jc w:val="center"/>
        </w:trPr>
        <w:tc>
          <w:tcPr>
            <w:tcW w:w="8328" w:type="dxa"/>
            <w:gridSpan w:val="7"/>
            <w:tcBorders>
              <w:top w:val="single" w:sz="12" w:space="0" w:color="FFFFFF" w:themeColor="background1"/>
              <w:left w:val="nil"/>
              <w:bottom w:val="single" w:sz="12" w:space="0" w:color="FFFFFF" w:themeColor="background1"/>
              <w:right w:val="single" w:sz="4" w:space="0" w:color="FFFFFF" w:themeColor="background1"/>
            </w:tcBorders>
            <w:shd w:val="clear" w:color="auto" w:fill="2F5496" w:themeFill="accent1" w:themeFillShade="BF"/>
            <w:vAlign w:val="center"/>
          </w:tcPr>
          <w:p w14:paraId="65321050" w14:textId="183A3DE9" w:rsidR="008B313D" w:rsidRPr="007A753F" w:rsidRDefault="008B313D" w:rsidP="00FB177E">
            <w:pPr>
              <w:spacing w:line="276" w:lineRule="auto"/>
              <w:ind w:right="140"/>
              <w:jc w:val="right"/>
              <w:rPr>
                <w:rFonts w:ascii="Arial" w:hAnsi="Arial" w:cs="Arial"/>
                <w:b/>
                <w:color w:val="FFE599" w:themeColor="accent4" w:themeTint="66"/>
                <w:sz w:val="20"/>
              </w:rPr>
            </w:pPr>
            <w:r w:rsidRPr="007A753F">
              <w:rPr>
                <w:rFonts w:ascii="Arial" w:hAnsi="Arial" w:cs="Arial"/>
                <w:b/>
                <w:color w:val="FFE599" w:themeColor="accent4" w:themeTint="66"/>
              </w:rPr>
              <w:t xml:space="preserve">GRAND TOTAL IN </w:t>
            </w:r>
            <w:r w:rsidR="00A11AB8" w:rsidRPr="007A753F">
              <w:rPr>
                <w:rFonts w:ascii="Arial" w:hAnsi="Arial" w:cs="Arial"/>
                <w:b/>
                <w:color w:val="FFE599" w:themeColor="accent4" w:themeTint="66"/>
              </w:rPr>
              <w:t>INR</w:t>
            </w:r>
          </w:p>
        </w:tc>
        <w:tc>
          <w:tcPr>
            <w:tcW w:w="2728" w:type="dxa"/>
            <w:gridSpan w:val="2"/>
            <w:tcBorders>
              <w:top w:val="single" w:sz="12" w:space="0" w:color="FFFFFF" w:themeColor="background1"/>
              <w:left w:val="single" w:sz="4" w:space="0" w:color="FFFFFF" w:themeColor="background1"/>
              <w:bottom w:val="single" w:sz="12" w:space="0" w:color="FFFFFF" w:themeColor="background1"/>
              <w:right w:val="nil"/>
            </w:tcBorders>
            <w:shd w:val="clear" w:color="auto" w:fill="D9E2F3" w:themeFill="accent1" w:themeFillTint="33"/>
            <w:vAlign w:val="center"/>
          </w:tcPr>
          <w:p w14:paraId="4CA8C459" w14:textId="77777777" w:rsidR="008B313D" w:rsidRPr="00F02372" w:rsidRDefault="008B313D" w:rsidP="008B313D">
            <w:pPr>
              <w:spacing w:line="276" w:lineRule="auto"/>
              <w:jc w:val="center"/>
              <w:rPr>
                <w:rFonts w:ascii="Arial" w:hAnsi="Arial" w:cs="Arial"/>
                <w:sz w:val="20"/>
              </w:rPr>
            </w:pPr>
          </w:p>
        </w:tc>
      </w:tr>
      <w:tr w:rsidR="00CC1BF7" w:rsidRPr="00F02372" w14:paraId="0EE5C6EA" w14:textId="77777777" w:rsidTr="00132DBC">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443"/>
          <w:jc w:val="center"/>
        </w:trPr>
        <w:tc>
          <w:tcPr>
            <w:tcW w:w="11056" w:type="dxa"/>
            <w:gridSpan w:val="9"/>
            <w:tcBorders>
              <w:top w:val="single" w:sz="12" w:space="0" w:color="FFFFFF" w:themeColor="background1"/>
              <w:left w:val="nil"/>
              <w:bottom w:val="single" w:sz="12" w:space="0" w:color="FFFFFF" w:themeColor="background1"/>
              <w:right w:val="single" w:sz="4" w:space="0" w:color="FFFFFF" w:themeColor="background1"/>
            </w:tcBorders>
            <w:shd w:val="clear" w:color="auto" w:fill="B4C6E7" w:themeFill="accent1" w:themeFillTint="66"/>
          </w:tcPr>
          <w:p w14:paraId="342F1FDA" w14:textId="6A8CE208" w:rsidR="00CC1BF7" w:rsidRPr="00A11AB8" w:rsidRDefault="00CC1BF7" w:rsidP="00132DBC">
            <w:pPr>
              <w:pStyle w:val="ListParagraph"/>
              <w:numPr>
                <w:ilvl w:val="0"/>
                <w:numId w:val="4"/>
              </w:numPr>
              <w:tabs>
                <w:tab w:val="left" w:pos="5230"/>
              </w:tabs>
              <w:spacing w:line="360" w:lineRule="auto"/>
              <w:rPr>
                <w:rFonts w:ascii="Arial" w:hAnsi="Arial" w:cs="Arial"/>
                <w:color w:val="C00000"/>
              </w:rPr>
            </w:pPr>
            <w:r w:rsidRPr="007A753F">
              <w:rPr>
                <w:rFonts w:ascii="Arial" w:hAnsi="Arial" w:cs="Arial"/>
                <w:b/>
                <w:i/>
                <w:iCs/>
                <w:color w:val="C00000"/>
                <w:sz w:val="16"/>
                <w:szCs w:val="16"/>
                <w:u w:val="single"/>
              </w:rPr>
              <w:t>GST: 18% extra</w:t>
            </w:r>
            <w:r w:rsidRPr="007A753F">
              <w:rPr>
                <w:rFonts w:ascii="Arial" w:hAnsi="Arial" w:cs="Arial"/>
                <w:i/>
                <w:iCs/>
                <w:color w:val="C00000"/>
                <w:sz w:val="16"/>
                <w:szCs w:val="16"/>
              </w:rPr>
              <w:t xml:space="preserve"> on Space Rent</w:t>
            </w:r>
            <w:r w:rsidR="001B6FB9" w:rsidRPr="007A753F">
              <w:rPr>
                <w:rFonts w:ascii="Arial" w:hAnsi="Arial" w:cs="Arial"/>
                <w:i/>
                <w:iCs/>
                <w:color w:val="C00000"/>
                <w:sz w:val="16"/>
                <w:szCs w:val="16"/>
              </w:rPr>
              <w:t xml:space="preserve"> &amp; Electricity Charges</w:t>
            </w:r>
            <w:r w:rsidR="00D040CC" w:rsidRPr="007A753F">
              <w:rPr>
                <w:rFonts w:ascii="Arial" w:hAnsi="Arial" w:cs="Arial"/>
                <w:i/>
                <w:iCs/>
                <w:color w:val="C00000"/>
                <w:sz w:val="16"/>
                <w:szCs w:val="16"/>
              </w:rPr>
              <w:t xml:space="preserve"> (Subject to statutory variation)</w:t>
            </w:r>
          </w:p>
        </w:tc>
      </w:tr>
      <w:tr w:rsidR="008B313D" w:rsidRPr="00F02372" w14:paraId="54DA4AC7" w14:textId="77777777" w:rsidTr="007A753F">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328"/>
          <w:jc w:val="center"/>
        </w:trPr>
        <w:tc>
          <w:tcPr>
            <w:tcW w:w="8364" w:type="dxa"/>
            <w:gridSpan w:val="8"/>
            <w:tcBorders>
              <w:top w:val="single" w:sz="8" w:space="0" w:color="FFFFFF" w:themeColor="background1"/>
              <w:left w:val="nil"/>
              <w:bottom w:val="single" w:sz="8" w:space="0" w:color="FFFFFF" w:themeColor="background1"/>
              <w:right w:val="single" w:sz="18" w:space="0" w:color="FFFFFF" w:themeColor="background1"/>
            </w:tcBorders>
            <w:shd w:val="clear" w:color="auto" w:fill="2F5496" w:themeFill="accent1" w:themeFillShade="BF"/>
            <w:vAlign w:val="center"/>
          </w:tcPr>
          <w:p w14:paraId="36762DC5" w14:textId="1CAE8850" w:rsidR="008B313D" w:rsidRPr="00F02372" w:rsidRDefault="008B313D" w:rsidP="008B313D">
            <w:pPr>
              <w:jc w:val="center"/>
              <w:rPr>
                <w:rFonts w:ascii="Arial" w:hAnsi="Arial" w:cs="Arial"/>
                <w:b/>
                <w:color w:val="FFFFFF" w:themeColor="background1"/>
                <w:sz w:val="20"/>
              </w:rPr>
            </w:pPr>
            <w:r w:rsidRPr="00FB177E">
              <w:rPr>
                <w:rFonts w:ascii="Arial" w:hAnsi="Arial" w:cs="Arial"/>
                <w:b/>
                <w:color w:val="FFE599" w:themeColor="accent4" w:themeTint="66"/>
                <w:sz w:val="20"/>
              </w:rPr>
              <w:t>BANK DETAILS</w:t>
            </w:r>
          </w:p>
        </w:tc>
        <w:tc>
          <w:tcPr>
            <w:tcW w:w="2692" w:type="dxa"/>
            <w:tcBorders>
              <w:top w:val="single" w:sz="8" w:space="0" w:color="FFFFFF" w:themeColor="background1"/>
              <w:left w:val="single" w:sz="18" w:space="0" w:color="FFFFFF" w:themeColor="background1"/>
              <w:bottom w:val="single" w:sz="8" w:space="0" w:color="FFFFFF" w:themeColor="background1"/>
              <w:right w:val="single" w:sz="4" w:space="0" w:color="FFFFFF" w:themeColor="background1"/>
            </w:tcBorders>
            <w:shd w:val="clear" w:color="auto" w:fill="2F5496" w:themeFill="accent1" w:themeFillShade="BF"/>
            <w:vAlign w:val="center"/>
          </w:tcPr>
          <w:p w14:paraId="6EC69F4D" w14:textId="77777777" w:rsidR="008B313D" w:rsidRPr="00F02372" w:rsidRDefault="008B313D" w:rsidP="008B313D">
            <w:pPr>
              <w:jc w:val="center"/>
              <w:rPr>
                <w:rFonts w:ascii="Arial" w:hAnsi="Arial" w:cs="Arial"/>
                <w:b/>
                <w:color w:val="FFFFFF" w:themeColor="background1"/>
                <w:sz w:val="20"/>
              </w:rPr>
            </w:pPr>
            <w:r w:rsidRPr="00FB177E">
              <w:rPr>
                <w:rFonts w:ascii="Arial" w:hAnsi="Arial" w:cs="Arial"/>
                <w:b/>
                <w:color w:val="FFE599" w:themeColor="accent4" w:themeTint="66"/>
                <w:sz w:val="20"/>
              </w:rPr>
              <w:t>PAYMENT DETAILS</w:t>
            </w:r>
          </w:p>
        </w:tc>
      </w:tr>
      <w:tr w:rsidR="00A42919" w:rsidRPr="00F02372" w14:paraId="33C40B24" w14:textId="77777777" w:rsidTr="00FB177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1485"/>
          <w:jc w:val="center"/>
        </w:trPr>
        <w:tc>
          <w:tcPr>
            <w:tcW w:w="8364" w:type="dxa"/>
            <w:gridSpan w:val="8"/>
            <w:tcBorders>
              <w:top w:val="single" w:sz="8" w:space="0" w:color="FFFFFF" w:themeColor="background1"/>
              <w:left w:val="nil"/>
              <w:right w:val="single" w:sz="18" w:space="0" w:color="FFFFFF" w:themeColor="background1"/>
            </w:tcBorders>
            <w:shd w:val="clear" w:color="auto" w:fill="B4C6E7" w:themeFill="accent1" w:themeFillTint="66"/>
            <w:vAlign w:val="center"/>
          </w:tcPr>
          <w:p w14:paraId="55738D3B" w14:textId="474C58D0" w:rsidR="00A42919" w:rsidRPr="00F02372" w:rsidRDefault="00A42919" w:rsidP="008B313D">
            <w:pPr>
              <w:widowControl w:val="0"/>
              <w:tabs>
                <w:tab w:val="left" w:pos="2160"/>
                <w:tab w:val="left" w:pos="2340"/>
              </w:tabs>
              <w:autoSpaceDE w:val="0"/>
              <w:autoSpaceDN w:val="0"/>
              <w:adjustRightInd w:val="0"/>
              <w:spacing w:before="120"/>
              <w:rPr>
                <w:rFonts w:ascii="Arial" w:hAnsi="Arial" w:cs="Arial"/>
                <w:sz w:val="18"/>
              </w:rPr>
            </w:pPr>
            <w:r w:rsidRPr="00F02372">
              <w:rPr>
                <w:rFonts w:ascii="Arial" w:hAnsi="Arial" w:cs="Arial"/>
                <w:sz w:val="18"/>
              </w:rPr>
              <w:t>Account Number</w:t>
            </w:r>
            <w:r w:rsidRPr="00F02372">
              <w:rPr>
                <w:rFonts w:ascii="Arial" w:hAnsi="Arial" w:cs="Arial"/>
                <w:sz w:val="18"/>
              </w:rPr>
              <w:tab/>
              <w:t>:</w:t>
            </w:r>
            <w:r w:rsidRPr="00F02372">
              <w:rPr>
                <w:rFonts w:ascii="Arial" w:hAnsi="Arial" w:cs="Arial"/>
                <w:sz w:val="18"/>
              </w:rPr>
              <w:tab/>
              <w:t>627605259180</w:t>
            </w:r>
          </w:p>
          <w:p w14:paraId="4CFE0193" w14:textId="53237EEA" w:rsidR="00A42919" w:rsidRPr="00F02372" w:rsidRDefault="00A42919" w:rsidP="008B313D">
            <w:pPr>
              <w:widowControl w:val="0"/>
              <w:tabs>
                <w:tab w:val="left" w:pos="2160"/>
                <w:tab w:val="left" w:pos="2340"/>
              </w:tabs>
              <w:autoSpaceDE w:val="0"/>
              <w:autoSpaceDN w:val="0"/>
              <w:adjustRightInd w:val="0"/>
              <w:rPr>
                <w:rFonts w:ascii="Arial" w:hAnsi="Arial" w:cs="Arial"/>
                <w:sz w:val="18"/>
              </w:rPr>
            </w:pPr>
            <w:r w:rsidRPr="00F02372">
              <w:rPr>
                <w:rFonts w:ascii="Arial" w:hAnsi="Arial" w:cs="Arial"/>
                <w:sz w:val="18"/>
              </w:rPr>
              <w:t>PAN Number</w:t>
            </w:r>
            <w:r w:rsidRPr="00F02372">
              <w:rPr>
                <w:rFonts w:ascii="Arial" w:hAnsi="Arial" w:cs="Arial"/>
                <w:sz w:val="18"/>
              </w:rPr>
              <w:tab/>
              <w:t>:</w:t>
            </w:r>
            <w:r w:rsidRPr="00F02372">
              <w:rPr>
                <w:rFonts w:ascii="Arial" w:hAnsi="Arial" w:cs="Arial"/>
                <w:sz w:val="18"/>
              </w:rPr>
              <w:tab/>
              <w:t>AAATC0188R</w:t>
            </w:r>
          </w:p>
          <w:p w14:paraId="0798602D" w14:textId="061FAEF8" w:rsidR="00A42919" w:rsidRPr="00F02372" w:rsidRDefault="00A42919" w:rsidP="008B313D">
            <w:pPr>
              <w:widowControl w:val="0"/>
              <w:tabs>
                <w:tab w:val="left" w:pos="2160"/>
                <w:tab w:val="left" w:pos="2655"/>
              </w:tabs>
              <w:autoSpaceDE w:val="0"/>
              <w:autoSpaceDN w:val="0"/>
              <w:adjustRightInd w:val="0"/>
              <w:rPr>
                <w:rFonts w:ascii="Arial" w:hAnsi="Arial" w:cs="Arial"/>
                <w:sz w:val="18"/>
              </w:rPr>
            </w:pPr>
            <w:r w:rsidRPr="00F02372">
              <w:rPr>
                <w:rFonts w:ascii="Arial" w:hAnsi="Arial" w:cs="Arial"/>
                <w:sz w:val="18"/>
              </w:rPr>
              <w:t xml:space="preserve">GST </w:t>
            </w:r>
            <w:proofErr w:type="spellStart"/>
            <w:r w:rsidRPr="00F02372">
              <w:rPr>
                <w:rFonts w:ascii="Arial" w:hAnsi="Arial" w:cs="Arial"/>
                <w:sz w:val="18"/>
              </w:rPr>
              <w:t>Nmber</w:t>
            </w:r>
            <w:proofErr w:type="spellEnd"/>
            <w:r w:rsidRPr="00F02372">
              <w:rPr>
                <w:rFonts w:ascii="Arial" w:hAnsi="Arial" w:cs="Arial"/>
                <w:sz w:val="18"/>
              </w:rPr>
              <w:t xml:space="preserve">                      </w:t>
            </w:r>
            <w:proofErr w:type="gramStart"/>
            <w:r w:rsidRPr="00F02372">
              <w:rPr>
                <w:rFonts w:ascii="Arial" w:hAnsi="Arial" w:cs="Arial"/>
                <w:sz w:val="18"/>
              </w:rPr>
              <w:t xml:space="preserve"> </w:t>
            </w:r>
            <w:r w:rsidR="005E6C1F" w:rsidRPr="00F02372">
              <w:rPr>
                <w:rFonts w:ascii="Arial" w:hAnsi="Arial" w:cs="Arial"/>
                <w:sz w:val="18"/>
              </w:rPr>
              <w:t xml:space="preserve"> </w:t>
            </w:r>
            <w:r w:rsidRPr="00F02372">
              <w:rPr>
                <w:rFonts w:ascii="Arial" w:hAnsi="Arial" w:cs="Arial"/>
                <w:sz w:val="18"/>
              </w:rPr>
              <w:t>:</w:t>
            </w:r>
            <w:proofErr w:type="gramEnd"/>
            <w:r w:rsidR="007A753F">
              <w:rPr>
                <w:rFonts w:ascii="Arial" w:hAnsi="Arial" w:cs="Arial"/>
                <w:sz w:val="18"/>
              </w:rPr>
              <w:t xml:space="preserve">  </w:t>
            </w:r>
            <w:r w:rsidR="00770F9B" w:rsidRPr="00770F9B">
              <w:rPr>
                <w:rFonts w:ascii="Arial" w:hAnsi="Arial" w:cs="Arial"/>
                <w:sz w:val="18"/>
              </w:rPr>
              <w:t>21AAATC0188R1ZL</w:t>
            </w:r>
          </w:p>
          <w:p w14:paraId="5EEBCFD4" w14:textId="3F90F4CE" w:rsidR="00A42919" w:rsidRPr="00F02372" w:rsidRDefault="00A42919" w:rsidP="008B313D">
            <w:pPr>
              <w:widowControl w:val="0"/>
              <w:tabs>
                <w:tab w:val="left" w:pos="2160"/>
                <w:tab w:val="left" w:pos="2340"/>
              </w:tabs>
              <w:autoSpaceDE w:val="0"/>
              <w:autoSpaceDN w:val="0"/>
              <w:adjustRightInd w:val="0"/>
              <w:spacing w:line="200" w:lineRule="exact"/>
              <w:rPr>
                <w:rFonts w:ascii="Arial" w:hAnsi="Arial" w:cs="Arial"/>
                <w:sz w:val="18"/>
              </w:rPr>
            </w:pPr>
            <w:r w:rsidRPr="00F02372">
              <w:rPr>
                <w:rFonts w:ascii="Arial" w:hAnsi="Arial" w:cs="Arial"/>
                <w:sz w:val="18"/>
              </w:rPr>
              <w:t>IFSC Code</w:t>
            </w:r>
            <w:r w:rsidRPr="00F02372">
              <w:rPr>
                <w:rFonts w:ascii="Arial" w:hAnsi="Arial" w:cs="Arial"/>
                <w:sz w:val="18"/>
              </w:rPr>
              <w:tab/>
              <w:t>:</w:t>
            </w:r>
            <w:r w:rsidRPr="00F02372">
              <w:rPr>
                <w:rFonts w:ascii="Arial" w:hAnsi="Arial" w:cs="Arial"/>
                <w:sz w:val="18"/>
              </w:rPr>
              <w:tab/>
              <w:t>ICIC0006949</w:t>
            </w:r>
          </w:p>
          <w:p w14:paraId="1790EE08" w14:textId="56DFFDF1" w:rsidR="00A42919" w:rsidRPr="00F02372" w:rsidRDefault="00A42919" w:rsidP="008B313D">
            <w:pPr>
              <w:widowControl w:val="0"/>
              <w:tabs>
                <w:tab w:val="left" w:pos="2160"/>
                <w:tab w:val="left" w:pos="2340"/>
              </w:tabs>
              <w:autoSpaceDE w:val="0"/>
              <w:autoSpaceDN w:val="0"/>
              <w:adjustRightInd w:val="0"/>
              <w:spacing w:line="200" w:lineRule="exact"/>
              <w:rPr>
                <w:rFonts w:ascii="Arial" w:hAnsi="Arial" w:cs="Arial"/>
                <w:sz w:val="18"/>
              </w:rPr>
            </w:pPr>
            <w:r w:rsidRPr="00F02372">
              <w:rPr>
                <w:rFonts w:ascii="Arial" w:hAnsi="Arial" w:cs="Arial"/>
                <w:sz w:val="18"/>
              </w:rPr>
              <w:t>MICR</w:t>
            </w:r>
            <w:r w:rsidRPr="00F02372">
              <w:rPr>
                <w:rFonts w:ascii="Arial" w:hAnsi="Arial" w:cs="Arial"/>
                <w:sz w:val="18"/>
              </w:rPr>
              <w:tab/>
              <w:t>:</w:t>
            </w:r>
            <w:r w:rsidRPr="00F02372">
              <w:rPr>
                <w:rFonts w:ascii="Arial" w:hAnsi="Arial" w:cs="Arial"/>
                <w:sz w:val="18"/>
              </w:rPr>
              <w:tab/>
              <w:t>700229081</w:t>
            </w:r>
          </w:p>
          <w:p w14:paraId="2E085F9B" w14:textId="153CE40D" w:rsidR="00A42919" w:rsidRPr="00F02372" w:rsidRDefault="00A42919" w:rsidP="008B313D">
            <w:pPr>
              <w:widowControl w:val="0"/>
              <w:tabs>
                <w:tab w:val="left" w:pos="2160"/>
                <w:tab w:val="left" w:pos="2340"/>
              </w:tabs>
              <w:autoSpaceDE w:val="0"/>
              <w:autoSpaceDN w:val="0"/>
              <w:adjustRightInd w:val="0"/>
              <w:spacing w:line="200" w:lineRule="exact"/>
              <w:rPr>
                <w:rFonts w:ascii="Arial" w:hAnsi="Arial" w:cs="Arial"/>
                <w:sz w:val="18"/>
              </w:rPr>
            </w:pPr>
            <w:r w:rsidRPr="00F02372">
              <w:rPr>
                <w:rFonts w:ascii="Arial" w:hAnsi="Arial" w:cs="Arial"/>
                <w:sz w:val="18"/>
              </w:rPr>
              <w:t>Bank Name &amp; Address</w:t>
            </w:r>
            <w:r w:rsidRPr="00F02372">
              <w:rPr>
                <w:rFonts w:ascii="Arial" w:hAnsi="Arial" w:cs="Arial"/>
                <w:sz w:val="18"/>
              </w:rPr>
              <w:tab/>
              <w:t>:</w:t>
            </w:r>
            <w:r w:rsidRPr="00F02372">
              <w:rPr>
                <w:rFonts w:ascii="Arial" w:hAnsi="Arial" w:cs="Arial"/>
                <w:sz w:val="18"/>
              </w:rPr>
              <w:tab/>
              <w:t>ICICI BANK LIMITED</w:t>
            </w:r>
          </w:p>
          <w:p w14:paraId="6000D6D4" w14:textId="13A13691" w:rsidR="00A42919" w:rsidRDefault="007A753F" w:rsidP="00AB5BF9">
            <w:pPr>
              <w:widowControl w:val="0"/>
              <w:tabs>
                <w:tab w:val="left" w:pos="2160"/>
                <w:tab w:val="left" w:pos="2340"/>
              </w:tabs>
              <w:autoSpaceDE w:val="0"/>
              <w:autoSpaceDN w:val="0"/>
              <w:adjustRightInd w:val="0"/>
              <w:spacing w:line="200" w:lineRule="exact"/>
              <w:ind w:left="2230"/>
              <w:rPr>
                <w:rFonts w:ascii="Arial" w:hAnsi="Arial" w:cs="Arial"/>
                <w:sz w:val="18"/>
              </w:rPr>
            </w:pPr>
            <w:r>
              <w:rPr>
                <w:rFonts w:ascii="Arial" w:hAnsi="Arial" w:cs="Arial"/>
                <w:sz w:val="18"/>
              </w:rPr>
              <w:t xml:space="preserve">  </w:t>
            </w:r>
            <w:r w:rsidR="00A42919" w:rsidRPr="00F02372">
              <w:rPr>
                <w:rFonts w:ascii="Arial" w:hAnsi="Arial" w:cs="Arial"/>
                <w:sz w:val="18"/>
              </w:rPr>
              <w:t>Cathedral Annexe, Ground Floor, 15 Portuguese Church Street, West Bengal, KOLKATA – 700 001</w:t>
            </w:r>
          </w:p>
          <w:p w14:paraId="74BAB0B5" w14:textId="5BCB51EC" w:rsidR="007A753F" w:rsidRPr="00F02372" w:rsidRDefault="007A753F" w:rsidP="00AB5BF9">
            <w:pPr>
              <w:widowControl w:val="0"/>
              <w:tabs>
                <w:tab w:val="left" w:pos="2160"/>
                <w:tab w:val="left" w:pos="2340"/>
              </w:tabs>
              <w:autoSpaceDE w:val="0"/>
              <w:autoSpaceDN w:val="0"/>
              <w:adjustRightInd w:val="0"/>
              <w:spacing w:line="200" w:lineRule="exact"/>
              <w:ind w:left="2230"/>
              <w:rPr>
                <w:rFonts w:ascii="Arial" w:hAnsi="Arial" w:cs="Arial"/>
                <w:sz w:val="18"/>
              </w:rPr>
            </w:pPr>
          </w:p>
        </w:tc>
        <w:tc>
          <w:tcPr>
            <w:tcW w:w="2692" w:type="dxa"/>
            <w:tcBorders>
              <w:top w:val="single" w:sz="8" w:space="0" w:color="FFFFFF" w:themeColor="background1"/>
              <w:left w:val="single" w:sz="18" w:space="0" w:color="FFFFFF" w:themeColor="background1"/>
              <w:right w:val="single" w:sz="4" w:space="0" w:color="FFFFFF" w:themeColor="background1"/>
            </w:tcBorders>
            <w:shd w:val="clear" w:color="auto" w:fill="B4C6E7" w:themeFill="accent1" w:themeFillTint="66"/>
            <w:vAlign w:val="center"/>
          </w:tcPr>
          <w:p w14:paraId="32D23861" w14:textId="27AC58F5" w:rsidR="00A42919" w:rsidRDefault="007A753F" w:rsidP="008B313D">
            <w:pPr>
              <w:tabs>
                <w:tab w:val="left" w:pos="412"/>
                <w:tab w:val="left" w:pos="2664"/>
                <w:tab w:val="left" w:pos="2842"/>
                <w:tab w:val="left" w:pos="3292"/>
              </w:tabs>
              <w:jc w:val="both"/>
              <w:rPr>
                <w:rFonts w:ascii="Arial" w:hAnsi="Arial" w:cs="Arial"/>
                <w:i/>
                <w:iCs/>
                <w:sz w:val="18"/>
              </w:rPr>
            </w:pPr>
            <w:r w:rsidRPr="007A753F">
              <w:rPr>
                <w:rFonts w:ascii="Arial" w:hAnsi="Arial" w:cs="Arial"/>
                <w:i/>
                <w:iCs/>
                <w:sz w:val="18"/>
              </w:rPr>
              <w:t xml:space="preserve">Exhibition Space Booking will be confirmed after </w:t>
            </w:r>
            <w:r w:rsidRPr="007A753F">
              <w:rPr>
                <w:rFonts w:ascii="Arial" w:hAnsi="Arial" w:cs="Arial"/>
                <w:b/>
                <w:bCs/>
                <w:i/>
                <w:iCs/>
                <w:sz w:val="18"/>
              </w:rPr>
              <w:t>100%</w:t>
            </w:r>
            <w:r>
              <w:rPr>
                <w:rFonts w:ascii="Arial" w:hAnsi="Arial" w:cs="Arial"/>
                <w:i/>
                <w:iCs/>
                <w:sz w:val="18"/>
              </w:rPr>
              <w:t xml:space="preserve"> </w:t>
            </w:r>
            <w:r w:rsidRPr="007A753F">
              <w:rPr>
                <w:rFonts w:ascii="Arial" w:hAnsi="Arial" w:cs="Arial"/>
                <w:b/>
                <w:bCs/>
                <w:i/>
                <w:iCs/>
                <w:sz w:val="18"/>
              </w:rPr>
              <w:t>payment</w:t>
            </w:r>
            <w:r w:rsidR="00187726">
              <w:rPr>
                <w:rFonts w:ascii="Arial" w:hAnsi="Arial" w:cs="Arial"/>
                <w:b/>
                <w:bCs/>
                <w:i/>
                <w:iCs/>
                <w:sz w:val="18"/>
              </w:rPr>
              <w:t>, including GST</w:t>
            </w:r>
            <w:r w:rsidRPr="007A753F">
              <w:rPr>
                <w:rFonts w:ascii="Arial" w:hAnsi="Arial" w:cs="Arial"/>
                <w:i/>
                <w:iCs/>
                <w:sz w:val="18"/>
              </w:rPr>
              <w:t xml:space="preserve"> is received in full</w:t>
            </w:r>
            <w:r w:rsidR="00FB177E">
              <w:rPr>
                <w:rFonts w:ascii="Arial" w:hAnsi="Arial" w:cs="Arial"/>
                <w:i/>
                <w:iCs/>
                <w:sz w:val="18"/>
              </w:rPr>
              <w:t>.</w:t>
            </w:r>
          </w:p>
          <w:p w14:paraId="1F87B999" w14:textId="77777777" w:rsidR="00A42919" w:rsidRPr="00F02372" w:rsidRDefault="00A42919" w:rsidP="006146AD">
            <w:pPr>
              <w:rPr>
                <w:rFonts w:ascii="Arial" w:hAnsi="Arial" w:cs="Arial"/>
                <w:b/>
                <w:color w:val="FFFFFF" w:themeColor="background1"/>
                <w:sz w:val="18"/>
              </w:rPr>
            </w:pPr>
          </w:p>
          <w:p w14:paraId="3919F475" w14:textId="65C1A6BB" w:rsidR="00A42919" w:rsidRPr="00F02372" w:rsidRDefault="00A42919" w:rsidP="007A753F">
            <w:pPr>
              <w:rPr>
                <w:rFonts w:ascii="Arial" w:hAnsi="Arial" w:cs="Arial"/>
                <w:sz w:val="18"/>
              </w:rPr>
            </w:pPr>
          </w:p>
        </w:tc>
      </w:tr>
      <w:tr w:rsidR="008B313D" w:rsidRPr="00F02372" w14:paraId="136943F5" w14:textId="77777777" w:rsidTr="009E5DE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335"/>
          <w:jc w:val="center"/>
        </w:trPr>
        <w:tc>
          <w:tcPr>
            <w:tcW w:w="11056" w:type="dxa"/>
            <w:gridSpan w:val="9"/>
            <w:tcBorders>
              <w:left w:val="nil"/>
              <w:bottom w:val="single" w:sz="18" w:space="0" w:color="FFFFFF" w:themeColor="background1"/>
              <w:right w:val="single" w:sz="18" w:space="0" w:color="FFFFFF" w:themeColor="background1"/>
            </w:tcBorders>
            <w:shd w:val="clear" w:color="auto" w:fill="8EAADB" w:themeFill="accent1" w:themeFillTint="99"/>
            <w:vAlign w:val="center"/>
          </w:tcPr>
          <w:p w14:paraId="4F4439B7" w14:textId="77777777" w:rsidR="006B7F7D" w:rsidRDefault="006B7F7D" w:rsidP="006B7F7D">
            <w:pPr>
              <w:pStyle w:val="ListParagraph"/>
              <w:rPr>
                <w:rFonts w:ascii="Arial" w:hAnsi="Arial" w:cs="Arial"/>
                <w:bCs/>
                <w:color w:val="C00000"/>
                <w:sz w:val="16"/>
              </w:rPr>
            </w:pPr>
          </w:p>
          <w:p w14:paraId="5B709A5C" w14:textId="32C51F08" w:rsidR="007A753F" w:rsidRPr="00E0727B" w:rsidRDefault="008B313D" w:rsidP="008B313D">
            <w:pPr>
              <w:pStyle w:val="ListParagraph"/>
              <w:numPr>
                <w:ilvl w:val="0"/>
                <w:numId w:val="5"/>
              </w:numPr>
              <w:rPr>
                <w:rFonts w:ascii="Arial" w:hAnsi="Arial" w:cs="Arial"/>
                <w:bCs/>
                <w:color w:val="C00000"/>
                <w:sz w:val="16"/>
              </w:rPr>
            </w:pPr>
            <w:r w:rsidRPr="00E0727B">
              <w:rPr>
                <w:rFonts w:ascii="Arial" w:hAnsi="Arial" w:cs="Arial"/>
                <w:bCs/>
                <w:color w:val="C00000"/>
                <w:sz w:val="16"/>
              </w:rPr>
              <w:t xml:space="preserve">Please contact the Organizer before the Wire Transfer. All Payments are Exclusive of Bank Charges </w:t>
            </w:r>
          </w:p>
          <w:p w14:paraId="438B3603" w14:textId="77777777" w:rsidR="008B313D" w:rsidRPr="00E0727B" w:rsidRDefault="008B313D" w:rsidP="008B313D">
            <w:pPr>
              <w:pStyle w:val="ListParagraph"/>
              <w:numPr>
                <w:ilvl w:val="0"/>
                <w:numId w:val="5"/>
              </w:numPr>
              <w:rPr>
                <w:rFonts w:ascii="Arial" w:hAnsi="Arial" w:cs="Arial"/>
                <w:bCs/>
                <w:color w:val="C00000"/>
                <w:sz w:val="16"/>
              </w:rPr>
            </w:pPr>
            <w:r w:rsidRPr="00E0727B">
              <w:rPr>
                <w:rFonts w:ascii="Arial" w:hAnsi="Arial" w:cs="Arial"/>
                <w:bCs/>
                <w:color w:val="C00000"/>
                <w:sz w:val="16"/>
              </w:rPr>
              <w:t xml:space="preserve">Once Form 16A (TRACES) is </w:t>
            </w:r>
            <w:proofErr w:type="gramStart"/>
            <w:r w:rsidRPr="00E0727B">
              <w:rPr>
                <w:rFonts w:ascii="Arial" w:hAnsi="Arial" w:cs="Arial"/>
                <w:bCs/>
                <w:color w:val="C00000"/>
                <w:sz w:val="16"/>
              </w:rPr>
              <w:t>received</w:t>
            </w:r>
            <w:proofErr w:type="gramEnd"/>
            <w:r w:rsidRPr="00E0727B">
              <w:rPr>
                <w:rFonts w:ascii="Arial" w:hAnsi="Arial" w:cs="Arial"/>
                <w:bCs/>
                <w:color w:val="C00000"/>
                <w:sz w:val="16"/>
              </w:rPr>
              <w:t xml:space="preserve"> security deposit will be refunded </w:t>
            </w:r>
            <w:proofErr w:type="gramStart"/>
            <w:r w:rsidRPr="00E0727B">
              <w:rPr>
                <w:rFonts w:ascii="Arial" w:hAnsi="Arial" w:cs="Arial"/>
                <w:bCs/>
                <w:color w:val="C00000"/>
                <w:sz w:val="16"/>
              </w:rPr>
              <w:t>for</w:t>
            </w:r>
            <w:proofErr w:type="gramEnd"/>
            <w:r w:rsidRPr="00E0727B">
              <w:rPr>
                <w:rFonts w:ascii="Arial" w:hAnsi="Arial" w:cs="Arial"/>
                <w:bCs/>
                <w:color w:val="C00000"/>
                <w:sz w:val="16"/>
              </w:rPr>
              <w:t xml:space="preserve"> Exhibitors who are deducting TDS</w:t>
            </w:r>
          </w:p>
          <w:p w14:paraId="10D76833" w14:textId="77777777" w:rsidR="00FB177E" w:rsidRPr="00E0727B" w:rsidRDefault="00FB177E" w:rsidP="008B313D">
            <w:pPr>
              <w:pStyle w:val="ListParagraph"/>
              <w:numPr>
                <w:ilvl w:val="0"/>
                <w:numId w:val="5"/>
              </w:numPr>
              <w:rPr>
                <w:rFonts w:ascii="Arial" w:hAnsi="Arial" w:cs="Arial"/>
                <w:bCs/>
                <w:color w:val="C00000"/>
                <w:sz w:val="16"/>
              </w:rPr>
            </w:pPr>
            <w:r w:rsidRPr="00E0727B">
              <w:rPr>
                <w:rFonts w:ascii="Arial" w:hAnsi="Arial" w:cs="Arial"/>
                <w:bCs/>
                <w:color w:val="C00000"/>
                <w:sz w:val="16"/>
              </w:rPr>
              <w:t>For TDS, Refer to Rule 11 of the General Rules &amp; Regulations for Exhibitors</w:t>
            </w:r>
          </w:p>
          <w:p w14:paraId="6E782D28" w14:textId="1CF27A25" w:rsidR="006B7F7D" w:rsidRPr="007A753F" w:rsidRDefault="006B7F7D" w:rsidP="006B7F7D">
            <w:pPr>
              <w:pStyle w:val="ListParagraph"/>
              <w:rPr>
                <w:rFonts w:ascii="Arial" w:hAnsi="Arial" w:cs="Arial"/>
                <w:bCs/>
                <w:color w:val="C00000"/>
                <w:sz w:val="16"/>
              </w:rPr>
            </w:pPr>
          </w:p>
        </w:tc>
      </w:tr>
      <w:tr w:rsidR="006B7F7D" w:rsidRPr="00F02372" w14:paraId="6A01FC23" w14:textId="77777777" w:rsidTr="006B7F7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335"/>
          <w:jc w:val="center"/>
        </w:trPr>
        <w:tc>
          <w:tcPr>
            <w:tcW w:w="11056" w:type="dxa"/>
            <w:gridSpan w:val="9"/>
            <w:tcBorders>
              <w:left w:val="nil"/>
              <w:bottom w:val="single" w:sz="18" w:space="0" w:color="FFFFFF" w:themeColor="background1"/>
              <w:right w:val="single" w:sz="18" w:space="0" w:color="FFFFFF" w:themeColor="background1"/>
            </w:tcBorders>
            <w:vAlign w:val="center"/>
          </w:tcPr>
          <w:p w14:paraId="2B6F5AFA" w14:textId="77777777" w:rsidR="006B7F7D" w:rsidRPr="004C55FD" w:rsidRDefault="006B7F7D" w:rsidP="00E34E8E">
            <w:pPr>
              <w:rPr>
                <w:rFonts w:ascii="Arial" w:hAnsi="Arial" w:cs="Arial"/>
                <w:bCs/>
                <w:color w:val="C00000"/>
                <w:sz w:val="8"/>
                <w:szCs w:val="14"/>
              </w:rPr>
            </w:pPr>
          </w:p>
        </w:tc>
      </w:tr>
      <w:tr w:rsidR="008B313D" w:rsidRPr="00F02372" w14:paraId="456980A5" w14:textId="77777777" w:rsidTr="009E5DEA">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387"/>
          <w:jc w:val="center"/>
        </w:trPr>
        <w:tc>
          <w:tcPr>
            <w:tcW w:w="11056" w:type="dxa"/>
            <w:gridSpan w:val="9"/>
            <w:tcBorders>
              <w:top w:val="single" w:sz="18" w:space="0" w:color="FFFFFF" w:themeColor="background1"/>
              <w:left w:val="nil"/>
              <w:bottom w:val="single" w:sz="18" w:space="0" w:color="FFFFFF" w:themeColor="background1"/>
              <w:right w:val="single" w:sz="4" w:space="0" w:color="FFFFFF" w:themeColor="background1"/>
            </w:tcBorders>
            <w:shd w:val="clear" w:color="auto" w:fill="2F5496" w:themeFill="accent1" w:themeFillShade="BF"/>
            <w:vAlign w:val="center"/>
          </w:tcPr>
          <w:p w14:paraId="4860D21D" w14:textId="77777777" w:rsidR="008B313D" w:rsidRPr="007A753F" w:rsidRDefault="008B313D" w:rsidP="008B313D">
            <w:pPr>
              <w:spacing w:before="120" w:after="120"/>
              <w:jc w:val="center"/>
              <w:rPr>
                <w:rFonts w:ascii="Arial" w:hAnsi="Arial" w:cs="Arial"/>
                <w:b/>
                <w:color w:val="FFE599" w:themeColor="accent4" w:themeTint="66"/>
                <w:sz w:val="24"/>
              </w:rPr>
            </w:pPr>
            <w:r w:rsidRPr="007A753F">
              <w:rPr>
                <w:rFonts w:ascii="Arial" w:hAnsi="Arial" w:cs="Arial"/>
                <w:b/>
                <w:color w:val="FFE599" w:themeColor="accent4" w:themeTint="66"/>
                <w:sz w:val="24"/>
              </w:rPr>
              <w:t>DECLARATION (Mandatory)</w:t>
            </w:r>
          </w:p>
        </w:tc>
      </w:tr>
      <w:tr w:rsidR="00FB177E" w:rsidRPr="00F02372" w14:paraId="7132B24A" w14:textId="77777777" w:rsidTr="006B7F7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344"/>
          <w:jc w:val="center"/>
        </w:trPr>
        <w:tc>
          <w:tcPr>
            <w:tcW w:w="1560" w:type="dxa"/>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06BC0725" w14:textId="77777777" w:rsidR="00FB177E" w:rsidRPr="000517F2" w:rsidRDefault="00FB177E" w:rsidP="00FB177E">
            <w:pPr>
              <w:spacing w:before="120" w:after="120"/>
              <w:rPr>
                <w:rFonts w:ascii="Arial" w:hAnsi="Arial" w:cs="Arial"/>
                <w:bCs/>
                <w:color w:val="FFE599" w:themeColor="accent4" w:themeTint="66"/>
                <w:sz w:val="24"/>
              </w:rPr>
            </w:pPr>
            <w:r w:rsidRPr="000517F2">
              <w:rPr>
                <w:rFonts w:ascii="Arial" w:hAnsi="Arial" w:cs="Arial"/>
                <w:bCs/>
                <w:sz w:val="24"/>
              </w:rPr>
              <w:t>Name</w:t>
            </w:r>
          </w:p>
        </w:tc>
        <w:tc>
          <w:tcPr>
            <w:tcW w:w="3968"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75E85F21" w14:textId="2834A573" w:rsidR="00FB177E" w:rsidRPr="000517F2" w:rsidRDefault="00FB177E" w:rsidP="00FB177E">
            <w:pPr>
              <w:spacing w:before="120" w:after="120"/>
              <w:rPr>
                <w:rFonts w:ascii="Arial" w:hAnsi="Arial" w:cs="Arial"/>
                <w:bCs/>
                <w:color w:val="FFE599" w:themeColor="accent4" w:themeTint="66"/>
                <w:sz w:val="24"/>
              </w:rPr>
            </w:pPr>
          </w:p>
        </w:tc>
        <w:tc>
          <w:tcPr>
            <w:tcW w:w="1702" w:type="dxa"/>
            <w:gridSpan w:val="2"/>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7E4D195D" w14:textId="32BC1E42" w:rsidR="00FB177E" w:rsidRPr="000517F2" w:rsidRDefault="00FB177E" w:rsidP="008B313D">
            <w:pPr>
              <w:spacing w:before="120" w:after="120"/>
              <w:jc w:val="center"/>
              <w:rPr>
                <w:rFonts w:ascii="Arial" w:hAnsi="Arial" w:cs="Arial"/>
                <w:b/>
                <w:color w:val="FFE599" w:themeColor="accent4" w:themeTint="66"/>
                <w:sz w:val="24"/>
              </w:rPr>
            </w:pPr>
            <w:r w:rsidRPr="000517F2">
              <w:rPr>
                <w:rFonts w:ascii="Arial" w:hAnsi="Arial" w:cs="Arial"/>
                <w:sz w:val="24"/>
              </w:rPr>
              <w:t>Designation</w:t>
            </w:r>
          </w:p>
        </w:tc>
        <w:tc>
          <w:tcPr>
            <w:tcW w:w="3826"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76C4A674" w14:textId="18332CDF" w:rsidR="00FB177E" w:rsidRPr="000517F2" w:rsidRDefault="00FB177E" w:rsidP="008B313D">
            <w:pPr>
              <w:spacing w:before="120" w:after="120"/>
              <w:jc w:val="center"/>
              <w:rPr>
                <w:rFonts w:ascii="Arial" w:hAnsi="Arial" w:cs="Arial"/>
                <w:b/>
                <w:color w:val="FFE599" w:themeColor="accent4" w:themeTint="66"/>
                <w:sz w:val="24"/>
              </w:rPr>
            </w:pPr>
          </w:p>
        </w:tc>
      </w:tr>
      <w:tr w:rsidR="00FB177E" w:rsidRPr="00F02372" w14:paraId="235777D7" w14:textId="77777777" w:rsidTr="006B7F7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387"/>
          <w:jc w:val="center"/>
        </w:trPr>
        <w:tc>
          <w:tcPr>
            <w:tcW w:w="1560" w:type="dxa"/>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5A3DC620" w14:textId="6E99238C" w:rsidR="00FB177E" w:rsidRPr="000517F2" w:rsidRDefault="00FB177E" w:rsidP="00FB177E">
            <w:pPr>
              <w:spacing w:before="120" w:after="120"/>
              <w:rPr>
                <w:rFonts w:ascii="Arial" w:hAnsi="Arial" w:cs="Arial"/>
                <w:bCs/>
                <w:sz w:val="24"/>
              </w:rPr>
            </w:pPr>
            <w:r w:rsidRPr="000517F2">
              <w:rPr>
                <w:rFonts w:ascii="Arial" w:hAnsi="Arial" w:cs="Arial"/>
                <w:sz w:val="24"/>
              </w:rPr>
              <w:t>Company Name</w:t>
            </w:r>
          </w:p>
        </w:tc>
        <w:tc>
          <w:tcPr>
            <w:tcW w:w="3968"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0EE6AC32" w14:textId="77777777" w:rsidR="00FB177E" w:rsidRPr="000517F2" w:rsidRDefault="00FB177E" w:rsidP="00FB177E">
            <w:pPr>
              <w:spacing w:before="120" w:after="120"/>
              <w:rPr>
                <w:rFonts w:ascii="Arial" w:hAnsi="Arial" w:cs="Arial"/>
                <w:bCs/>
                <w:color w:val="FFE599" w:themeColor="accent4" w:themeTint="66"/>
                <w:sz w:val="24"/>
              </w:rPr>
            </w:pPr>
          </w:p>
        </w:tc>
        <w:tc>
          <w:tcPr>
            <w:tcW w:w="1702" w:type="dxa"/>
            <w:gridSpan w:val="2"/>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4268A33A" w14:textId="2E438B0D" w:rsidR="00FB177E" w:rsidRPr="000517F2" w:rsidRDefault="006B7F7D" w:rsidP="008B313D">
            <w:pPr>
              <w:spacing w:before="120" w:after="120"/>
              <w:jc w:val="center"/>
              <w:rPr>
                <w:rFonts w:ascii="Arial" w:hAnsi="Arial" w:cs="Arial"/>
                <w:sz w:val="24"/>
              </w:rPr>
            </w:pPr>
            <w:r w:rsidRPr="000517F2">
              <w:rPr>
                <w:rFonts w:ascii="Arial" w:hAnsi="Arial" w:cs="Arial"/>
                <w:sz w:val="24"/>
              </w:rPr>
              <w:t>Website</w:t>
            </w:r>
          </w:p>
        </w:tc>
        <w:tc>
          <w:tcPr>
            <w:tcW w:w="3826"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434AB03A" w14:textId="77777777" w:rsidR="00FB177E" w:rsidRPr="000517F2" w:rsidRDefault="00FB177E" w:rsidP="008B313D">
            <w:pPr>
              <w:spacing w:before="120" w:after="120"/>
              <w:jc w:val="center"/>
              <w:rPr>
                <w:rFonts w:ascii="Arial" w:hAnsi="Arial" w:cs="Arial"/>
                <w:b/>
                <w:color w:val="FFE599" w:themeColor="accent4" w:themeTint="66"/>
                <w:sz w:val="24"/>
              </w:rPr>
            </w:pPr>
          </w:p>
        </w:tc>
      </w:tr>
      <w:tr w:rsidR="00FB177E" w:rsidRPr="00F02372" w14:paraId="59890102" w14:textId="77777777" w:rsidTr="006B7F7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387"/>
          <w:jc w:val="center"/>
        </w:trPr>
        <w:tc>
          <w:tcPr>
            <w:tcW w:w="1560" w:type="dxa"/>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39EE2776" w14:textId="049AB3BE" w:rsidR="00FB177E" w:rsidRPr="000517F2" w:rsidRDefault="00FB177E" w:rsidP="00FB177E">
            <w:pPr>
              <w:spacing w:before="120" w:after="120"/>
              <w:rPr>
                <w:rFonts w:ascii="Arial" w:hAnsi="Arial" w:cs="Arial"/>
                <w:sz w:val="24"/>
              </w:rPr>
            </w:pPr>
            <w:r w:rsidRPr="000517F2">
              <w:rPr>
                <w:rFonts w:ascii="Arial" w:hAnsi="Arial" w:cs="Arial"/>
                <w:sz w:val="24"/>
              </w:rPr>
              <w:t>PAN No</w:t>
            </w:r>
          </w:p>
        </w:tc>
        <w:tc>
          <w:tcPr>
            <w:tcW w:w="3968"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006CB968" w14:textId="77777777" w:rsidR="00FB177E" w:rsidRPr="000517F2" w:rsidRDefault="00FB177E" w:rsidP="00FB177E">
            <w:pPr>
              <w:spacing w:before="120" w:after="120"/>
              <w:rPr>
                <w:rFonts w:ascii="Arial" w:hAnsi="Arial" w:cs="Arial"/>
                <w:bCs/>
                <w:color w:val="FFE599" w:themeColor="accent4" w:themeTint="66"/>
                <w:sz w:val="24"/>
              </w:rPr>
            </w:pPr>
          </w:p>
        </w:tc>
        <w:tc>
          <w:tcPr>
            <w:tcW w:w="1702" w:type="dxa"/>
            <w:gridSpan w:val="2"/>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66116E98" w14:textId="2DAD99C2" w:rsidR="00FB177E" w:rsidRPr="000517F2" w:rsidRDefault="00FB177E" w:rsidP="008B313D">
            <w:pPr>
              <w:spacing w:before="120" w:after="120"/>
              <w:jc w:val="center"/>
              <w:rPr>
                <w:rFonts w:ascii="Arial" w:hAnsi="Arial" w:cs="Arial"/>
                <w:sz w:val="24"/>
              </w:rPr>
            </w:pPr>
            <w:r w:rsidRPr="000517F2">
              <w:rPr>
                <w:rFonts w:ascii="Arial" w:hAnsi="Arial" w:cs="Arial"/>
                <w:sz w:val="24"/>
              </w:rPr>
              <w:t>GST No</w:t>
            </w:r>
          </w:p>
        </w:tc>
        <w:tc>
          <w:tcPr>
            <w:tcW w:w="3826"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45CCB6AE" w14:textId="77777777" w:rsidR="00FB177E" w:rsidRPr="000517F2" w:rsidRDefault="00FB177E" w:rsidP="008B313D">
            <w:pPr>
              <w:spacing w:before="120" w:after="120"/>
              <w:jc w:val="center"/>
              <w:rPr>
                <w:rFonts w:ascii="Arial" w:hAnsi="Arial" w:cs="Arial"/>
                <w:b/>
                <w:color w:val="FFE599" w:themeColor="accent4" w:themeTint="66"/>
                <w:sz w:val="24"/>
              </w:rPr>
            </w:pPr>
          </w:p>
        </w:tc>
      </w:tr>
      <w:tr w:rsidR="00FB177E" w:rsidRPr="00F02372" w14:paraId="60076A2E" w14:textId="77777777" w:rsidTr="006B7F7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387"/>
          <w:jc w:val="center"/>
        </w:trPr>
        <w:tc>
          <w:tcPr>
            <w:tcW w:w="1560" w:type="dxa"/>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22F20A58" w14:textId="0AA014AD" w:rsidR="00FB177E" w:rsidRPr="000517F2" w:rsidRDefault="00FB177E" w:rsidP="00FB177E">
            <w:pPr>
              <w:spacing w:before="120" w:after="120"/>
              <w:rPr>
                <w:rFonts w:ascii="Arial" w:hAnsi="Arial" w:cs="Arial"/>
                <w:sz w:val="24"/>
              </w:rPr>
            </w:pPr>
            <w:r w:rsidRPr="000517F2">
              <w:rPr>
                <w:rFonts w:ascii="Arial" w:hAnsi="Arial" w:cs="Arial"/>
                <w:sz w:val="24"/>
              </w:rPr>
              <w:t>Tel</w:t>
            </w:r>
          </w:p>
        </w:tc>
        <w:tc>
          <w:tcPr>
            <w:tcW w:w="3968"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421B1E5A" w14:textId="77777777" w:rsidR="00FB177E" w:rsidRDefault="00FB177E" w:rsidP="00FB177E">
            <w:pPr>
              <w:spacing w:before="120" w:after="120"/>
              <w:rPr>
                <w:rFonts w:ascii="Arial" w:hAnsi="Arial" w:cs="Arial"/>
                <w:bCs/>
                <w:color w:val="FFE599" w:themeColor="accent4" w:themeTint="66"/>
                <w:sz w:val="24"/>
              </w:rPr>
            </w:pPr>
          </w:p>
          <w:p w14:paraId="280186CF" w14:textId="77777777" w:rsidR="005E4605" w:rsidRDefault="005E4605" w:rsidP="005E4605">
            <w:pPr>
              <w:rPr>
                <w:rFonts w:ascii="Arial" w:hAnsi="Arial" w:cs="Arial"/>
                <w:bCs/>
                <w:color w:val="FFE599" w:themeColor="accent4" w:themeTint="66"/>
                <w:sz w:val="24"/>
              </w:rPr>
            </w:pPr>
          </w:p>
          <w:p w14:paraId="3A83AA29" w14:textId="77777777" w:rsidR="005E4605" w:rsidRPr="005E4605" w:rsidRDefault="005E4605" w:rsidP="005E4605">
            <w:pPr>
              <w:rPr>
                <w:rFonts w:ascii="Arial" w:hAnsi="Arial" w:cs="Arial"/>
                <w:sz w:val="24"/>
              </w:rPr>
            </w:pPr>
          </w:p>
        </w:tc>
        <w:tc>
          <w:tcPr>
            <w:tcW w:w="1702" w:type="dxa"/>
            <w:gridSpan w:val="2"/>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6823B8B7" w14:textId="3700242E" w:rsidR="00FB177E" w:rsidRPr="000517F2" w:rsidRDefault="00FB177E" w:rsidP="008B313D">
            <w:pPr>
              <w:spacing w:before="120" w:after="120"/>
              <w:jc w:val="center"/>
              <w:rPr>
                <w:rFonts w:ascii="Arial" w:hAnsi="Arial" w:cs="Arial"/>
                <w:sz w:val="24"/>
              </w:rPr>
            </w:pPr>
            <w:r w:rsidRPr="000517F2">
              <w:rPr>
                <w:rFonts w:ascii="Arial" w:hAnsi="Arial" w:cs="Arial"/>
                <w:sz w:val="24"/>
              </w:rPr>
              <w:t>Email</w:t>
            </w:r>
          </w:p>
        </w:tc>
        <w:tc>
          <w:tcPr>
            <w:tcW w:w="3826"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3D722BCF" w14:textId="77777777" w:rsidR="00FB177E" w:rsidRPr="000517F2" w:rsidRDefault="00FB177E" w:rsidP="008B313D">
            <w:pPr>
              <w:spacing w:before="120" w:after="120"/>
              <w:jc w:val="center"/>
              <w:rPr>
                <w:rFonts w:ascii="Arial" w:hAnsi="Arial" w:cs="Arial"/>
                <w:b/>
                <w:color w:val="FFE599" w:themeColor="accent4" w:themeTint="66"/>
                <w:sz w:val="24"/>
              </w:rPr>
            </w:pPr>
          </w:p>
        </w:tc>
      </w:tr>
      <w:tr w:rsidR="00FB177E" w:rsidRPr="00F02372" w14:paraId="3FD8A0DE" w14:textId="77777777" w:rsidTr="006B7F7D">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shd w:val="clear" w:color="auto" w:fill="auto"/>
        </w:tblPrEx>
        <w:trPr>
          <w:trHeight w:val="387"/>
          <w:jc w:val="center"/>
        </w:trPr>
        <w:tc>
          <w:tcPr>
            <w:tcW w:w="1560" w:type="dxa"/>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5146CC11" w14:textId="22D621FE" w:rsidR="00FB177E" w:rsidRPr="000517F2" w:rsidRDefault="00FB177E" w:rsidP="00FB177E">
            <w:pPr>
              <w:spacing w:before="120" w:after="120"/>
              <w:rPr>
                <w:rFonts w:ascii="Arial" w:hAnsi="Arial" w:cs="Arial"/>
                <w:sz w:val="24"/>
              </w:rPr>
            </w:pPr>
            <w:r w:rsidRPr="000517F2">
              <w:rPr>
                <w:rFonts w:ascii="Arial" w:hAnsi="Arial" w:cs="Arial"/>
                <w:sz w:val="24"/>
              </w:rPr>
              <w:t>Address</w:t>
            </w:r>
            <w:r w:rsidR="002D7F86">
              <w:rPr>
                <w:rFonts w:ascii="Arial" w:hAnsi="Arial" w:cs="Arial"/>
                <w:sz w:val="24"/>
              </w:rPr>
              <w:t xml:space="preserve"> with PIN code</w:t>
            </w:r>
          </w:p>
        </w:tc>
        <w:tc>
          <w:tcPr>
            <w:tcW w:w="3968"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240F91FA" w14:textId="77777777" w:rsidR="00FB177E" w:rsidRPr="000517F2" w:rsidRDefault="00FB177E" w:rsidP="00FB177E">
            <w:pPr>
              <w:spacing w:before="120" w:after="120"/>
              <w:rPr>
                <w:rFonts w:ascii="Arial" w:hAnsi="Arial" w:cs="Arial"/>
                <w:bCs/>
                <w:color w:val="FFE599" w:themeColor="accent4" w:themeTint="66"/>
                <w:sz w:val="24"/>
              </w:rPr>
            </w:pPr>
          </w:p>
        </w:tc>
        <w:tc>
          <w:tcPr>
            <w:tcW w:w="1702" w:type="dxa"/>
            <w:gridSpan w:val="2"/>
            <w:tcBorders>
              <w:top w:val="single" w:sz="18" w:space="0" w:color="FFFFFF" w:themeColor="background1"/>
              <w:left w:val="nil"/>
              <w:bottom w:val="single" w:sz="18" w:space="0" w:color="FFFFFF" w:themeColor="background1"/>
              <w:right w:val="single" w:sz="4" w:space="0" w:color="FFFFFF" w:themeColor="background1"/>
            </w:tcBorders>
            <w:shd w:val="clear" w:color="auto" w:fill="B4C6E7" w:themeFill="accent1" w:themeFillTint="66"/>
            <w:vAlign w:val="center"/>
          </w:tcPr>
          <w:p w14:paraId="045FE995" w14:textId="3A2B377C" w:rsidR="00FB177E" w:rsidRPr="000517F2" w:rsidRDefault="00FB177E" w:rsidP="008B313D">
            <w:pPr>
              <w:spacing w:before="120" w:after="120"/>
              <w:jc w:val="center"/>
              <w:rPr>
                <w:rFonts w:ascii="Arial" w:hAnsi="Arial" w:cs="Arial"/>
                <w:sz w:val="24"/>
              </w:rPr>
            </w:pPr>
            <w:r w:rsidRPr="000517F2">
              <w:rPr>
                <w:rFonts w:ascii="Arial" w:hAnsi="Arial" w:cs="Arial"/>
                <w:sz w:val="24"/>
              </w:rPr>
              <w:t>Mobile</w:t>
            </w:r>
          </w:p>
        </w:tc>
        <w:tc>
          <w:tcPr>
            <w:tcW w:w="3826" w:type="dxa"/>
            <w:gridSpan w:val="3"/>
            <w:tcBorders>
              <w:top w:val="single" w:sz="18" w:space="0" w:color="FFFFFF" w:themeColor="background1"/>
              <w:left w:val="nil"/>
              <w:bottom w:val="single" w:sz="18" w:space="0" w:color="FFFFFF" w:themeColor="background1"/>
              <w:right w:val="single" w:sz="4" w:space="0" w:color="FFFFFF" w:themeColor="background1"/>
            </w:tcBorders>
            <w:shd w:val="clear" w:color="auto" w:fill="D9E2F3" w:themeFill="accent1" w:themeFillTint="33"/>
            <w:vAlign w:val="center"/>
          </w:tcPr>
          <w:p w14:paraId="6E90B0B9" w14:textId="77777777" w:rsidR="00FB177E" w:rsidRPr="000517F2" w:rsidRDefault="00FB177E" w:rsidP="008B313D">
            <w:pPr>
              <w:spacing w:before="120" w:after="120"/>
              <w:jc w:val="center"/>
              <w:rPr>
                <w:rFonts w:ascii="Arial" w:hAnsi="Arial" w:cs="Arial"/>
                <w:b/>
                <w:color w:val="FFE599" w:themeColor="accent4" w:themeTint="66"/>
                <w:sz w:val="24"/>
              </w:rPr>
            </w:pPr>
          </w:p>
        </w:tc>
      </w:tr>
      <w:bookmarkEnd w:id="0"/>
    </w:tbl>
    <w:p w14:paraId="1C07F1CB" w14:textId="54B5FCA9" w:rsidR="004412C3" w:rsidRDefault="004412C3" w:rsidP="00611275">
      <w:pPr>
        <w:tabs>
          <w:tab w:val="left" w:pos="1980"/>
          <w:tab w:val="left" w:pos="2340"/>
          <w:tab w:val="left" w:pos="6379"/>
          <w:tab w:val="left" w:pos="7560"/>
          <w:tab w:val="left" w:pos="8370"/>
          <w:tab w:val="left" w:pos="8640"/>
        </w:tabs>
        <w:spacing w:after="0"/>
        <w:ind w:left="446"/>
        <w:rPr>
          <w:rFonts w:ascii="Arial" w:hAnsi="Arial" w:cs="Arial"/>
          <w:sz w:val="18"/>
          <w:szCs w:val="18"/>
        </w:rPr>
      </w:pPr>
    </w:p>
    <w:p w14:paraId="1F373556" w14:textId="77777777" w:rsidR="00132DBC" w:rsidRDefault="00132DBC" w:rsidP="00611275">
      <w:pPr>
        <w:tabs>
          <w:tab w:val="left" w:pos="1980"/>
          <w:tab w:val="left" w:pos="2340"/>
          <w:tab w:val="left" w:pos="6379"/>
          <w:tab w:val="left" w:pos="7560"/>
          <w:tab w:val="left" w:pos="8370"/>
          <w:tab w:val="left" w:pos="8640"/>
        </w:tabs>
        <w:spacing w:after="0"/>
        <w:ind w:left="446"/>
        <w:rPr>
          <w:rFonts w:ascii="Arial" w:hAnsi="Arial" w:cs="Arial"/>
          <w:sz w:val="18"/>
          <w:szCs w:val="18"/>
        </w:rPr>
      </w:pPr>
    </w:p>
    <w:p w14:paraId="7F1D4916" w14:textId="2026BBFE" w:rsidR="006B7F7D" w:rsidRDefault="00426FD0" w:rsidP="00185BAA">
      <w:pPr>
        <w:tabs>
          <w:tab w:val="left" w:pos="1980"/>
          <w:tab w:val="left" w:pos="2340"/>
          <w:tab w:val="left" w:pos="6379"/>
          <w:tab w:val="left" w:pos="7560"/>
          <w:tab w:val="left" w:pos="8370"/>
          <w:tab w:val="left" w:pos="8640"/>
        </w:tabs>
        <w:spacing w:after="0"/>
        <w:ind w:left="446"/>
        <w:rPr>
          <w:rFonts w:ascii="Arial" w:hAnsi="Arial" w:cs="Arial"/>
        </w:rPr>
      </w:pPr>
      <w:r w:rsidRPr="00426FD0">
        <w:rPr>
          <w:rFonts w:ascii="Arial" w:hAnsi="Arial" w:cs="Arial"/>
          <w:sz w:val="26"/>
          <w:szCs w:val="28"/>
        </w:rPr>
        <w:lastRenderedPageBreak/>
        <w:fldChar w:fldCharType="begin">
          <w:ffData>
            <w:name w:val=""/>
            <w:enabled/>
            <w:calcOnExit w:val="0"/>
            <w:checkBox>
              <w:sizeAuto/>
              <w:default w:val="0"/>
            </w:checkBox>
          </w:ffData>
        </w:fldChar>
      </w:r>
      <w:r w:rsidRPr="00426FD0">
        <w:rPr>
          <w:rFonts w:ascii="Arial" w:hAnsi="Arial" w:cs="Arial"/>
          <w:sz w:val="26"/>
          <w:szCs w:val="28"/>
        </w:rPr>
        <w:instrText xml:space="preserve"> FORMCHECKBOX </w:instrText>
      </w:r>
      <w:r w:rsidRPr="00426FD0">
        <w:rPr>
          <w:rFonts w:ascii="Arial" w:hAnsi="Arial" w:cs="Arial"/>
          <w:sz w:val="26"/>
          <w:szCs w:val="28"/>
        </w:rPr>
      </w:r>
      <w:r w:rsidRPr="00426FD0">
        <w:rPr>
          <w:rFonts w:ascii="Arial" w:hAnsi="Arial" w:cs="Arial"/>
          <w:sz w:val="26"/>
          <w:szCs w:val="28"/>
        </w:rPr>
        <w:fldChar w:fldCharType="separate"/>
      </w:r>
      <w:r w:rsidRPr="00426FD0">
        <w:rPr>
          <w:rFonts w:ascii="Arial" w:hAnsi="Arial" w:cs="Arial"/>
          <w:sz w:val="26"/>
          <w:szCs w:val="28"/>
        </w:rPr>
        <w:fldChar w:fldCharType="end"/>
      </w:r>
      <w:r>
        <w:rPr>
          <w:rFonts w:ascii="Arial" w:hAnsi="Arial" w:cs="Arial"/>
          <w:sz w:val="26"/>
          <w:szCs w:val="28"/>
        </w:rPr>
        <w:t xml:space="preserve"> </w:t>
      </w:r>
      <w:r w:rsidR="008A25AC">
        <w:rPr>
          <w:rFonts w:ascii="Arial" w:hAnsi="Arial" w:cs="Arial"/>
        </w:rPr>
        <w:t>I/We have read and understood the General Terms &amp; Conditions</w:t>
      </w:r>
      <w:r w:rsidR="00621277" w:rsidRPr="00621277">
        <w:rPr>
          <w:rFonts w:ascii="Arial" w:hAnsi="Arial" w:cs="Arial"/>
          <w:color w:val="FF0000"/>
        </w:rPr>
        <w:t>*</w:t>
      </w:r>
      <w:r>
        <w:rPr>
          <w:rFonts w:ascii="Arial" w:hAnsi="Arial" w:cs="Arial"/>
        </w:rPr>
        <w:t xml:space="preserve"> (Please tick in the box to accept)</w:t>
      </w:r>
    </w:p>
    <w:p w14:paraId="1375CE60" w14:textId="77777777" w:rsidR="00132DBC" w:rsidRDefault="00132DBC" w:rsidP="00185BAA">
      <w:pPr>
        <w:tabs>
          <w:tab w:val="left" w:pos="1980"/>
          <w:tab w:val="left" w:pos="2340"/>
          <w:tab w:val="left" w:pos="6379"/>
          <w:tab w:val="left" w:pos="7560"/>
          <w:tab w:val="left" w:pos="8370"/>
          <w:tab w:val="left" w:pos="8640"/>
        </w:tabs>
        <w:spacing w:after="0"/>
        <w:ind w:left="446"/>
        <w:rPr>
          <w:rFonts w:ascii="Arial" w:hAnsi="Arial" w:cs="Arial"/>
        </w:rPr>
      </w:pPr>
    </w:p>
    <w:p w14:paraId="0C3CA6B1" w14:textId="0F5AE7AC" w:rsidR="000D4D2D" w:rsidRDefault="000D4D2D" w:rsidP="00185BAA">
      <w:pPr>
        <w:tabs>
          <w:tab w:val="left" w:pos="1980"/>
          <w:tab w:val="left" w:pos="2340"/>
          <w:tab w:val="left" w:pos="6379"/>
          <w:tab w:val="left" w:pos="7560"/>
          <w:tab w:val="left" w:pos="8370"/>
          <w:tab w:val="left" w:pos="8640"/>
        </w:tabs>
        <w:spacing w:after="0"/>
        <w:ind w:left="446"/>
        <w:rPr>
          <w:rFonts w:ascii="Arial" w:hAnsi="Arial" w:cs="Arial"/>
        </w:rPr>
      </w:pPr>
      <w:r>
        <w:rPr>
          <w:rFonts w:ascii="Arial" w:hAnsi="Arial" w:cs="Arial"/>
        </w:rPr>
        <w:t>Signature: _______________________ (with company seal)</w:t>
      </w:r>
    </w:p>
    <w:p w14:paraId="65FE027A" w14:textId="77777777" w:rsidR="000D4D2D" w:rsidRDefault="000D4D2D" w:rsidP="00185BAA">
      <w:pPr>
        <w:tabs>
          <w:tab w:val="left" w:pos="1980"/>
          <w:tab w:val="left" w:pos="2340"/>
          <w:tab w:val="left" w:pos="6379"/>
          <w:tab w:val="left" w:pos="7560"/>
          <w:tab w:val="left" w:pos="8370"/>
          <w:tab w:val="left" w:pos="8640"/>
        </w:tabs>
        <w:spacing w:after="0"/>
        <w:ind w:left="446"/>
        <w:rPr>
          <w:rFonts w:ascii="Arial" w:hAnsi="Arial" w:cs="Arial"/>
        </w:rPr>
      </w:pPr>
    </w:p>
    <w:p w14:paraId="33FAE1A5" w14:textId="5803E86D" w:rsidR="000D4D2D" w:rsidRDefault="000D4D2D" w:rsidP="00185BAA">
      <w:pPr>
        <w:tabs>
          <w:tab w:val="left" w:pos="1980"/>
          <w:tab w:val="left" w:pos="2340"/>
          <w:tab w:val="left" w:pos="6379"/>
          <w:tab w:val="left" w:pos="7560"/>
          <w:tab w:val="left" w:pos="8370"/>
          <w:tab w:val="left" w:pos="8640"/>
        </w:tabs>
        <w:spacing w:after="0"/>
        <w:ind w:left="446"/>
        <w:rPr>
          <w:rFonts w:ascii="Arial" w:hAnsi="Arial" w:cs="Arial"/>
        </w:rPr>
      </w:pPr>
      <w:r>
        <w:rPr>
          <w:rFonts w:ascii="Arial" w:hAnsi="Arial" w:cs="Arial"/>
        </w:rPr>
        <w:t>Place: ________________________</w:t>
      </w:r>
    </w:p>
    <w:p w14:paraId="4F97C90E" w14:textId="18F701DF" w:rsidR="000D4D2D" w:rsidRDefault="000D4D2D" w:rsidP="00185BAA">
      <w:pPr>
        <w:tabs>
          <w:tab w:val="left" w:pos="1980"/>
          <w:tab w:val="left" w:pos="2340"/>
          <w:tab w:val="left" w:pos="6379"/>
          <w:tab w:val="left" w:pos="7560"/>
          <w:tab w:val="left" w:pos="8370"/>
          <w:tab w:val="left" w:pos="8640"/>
        </w:tabs>
        <w:spacing w:after="0"/>
        <w:ind w:left="446"/>
        <w:rPr>
          <w:rFonts w:ascii="Arial" w:hAnsi="Arial" w:cs="Arial"/>
        </w:rPr>
      </w:pPr>
    </w:p>
    <w:p w14:paraId="2D0AA609" w14:textId="6497B29B" w:rsidR="000D4D2D" w:rsidRDefault="000D4D2D" w:rsidP="00185BAA">
      <w:pPr>
        <w:tabs>
          <w:tab w:val="left" w:pos="1980"/>
          <w:tab w:val="left" w:pos="2340"/>
          <w:tab w:val="left" w:pos="6379"/>
          <w:tab w:val="left" w:pos="7560"/>
          <w:tab w:val="left" w:pos="8370"/>
          <w:tab w:val="left" w:pos="8640"/>
        </w:tabs>
        <w:spacing w:after="0"/>
        <w:ind w:left="446"/>
        <w:rPr>
          <w:rFonts w:ascii="Arial" w:hAnsi="Arial" w:cs="Arial"/>
        </w:rPr>
      </w:pPr>
      <w:r>
        <w:rPr>
          <w:rFonts w:ascii="Arial" w:hAnsi="Arial" w:cs="Arial"/>
        </w:rPr>
        <w:t>Date: ________________</w:t>
      </w:r>
      <w:r w:rsidR="00D85463">
        <w:rPr>
          <w:rFonts w:ascii="Arial" w:hAnsi="Arial" w:cs="Arial"/>
        </w:rPr>
        <w:t>_______</w:t>
      </w:r>
    </w:p>
    <w:p w14:paraId="6BAAFDAE" w14:textId="0417FC2B" w:rsidR="007B02AB" w:rsidRDefault="007B02AB" w:rsidP="00185BAA">
      <w:pPr>
        <w:tabs>
          <w:tab w:val="left" w:pos="1980"/>
          <w:tab w:val="left" w:pos="2340"/>
          <w:tab w:val="left" w:pos="6379"/>
          <w:tab w:val="left" w:pos="7560"/>
          <w:tab w:val="left" w:pos="8370"/>
          <w:tab w:val="left" w:pos="8640"/>
        </w:tabs>
        <w:spacing w:after="0"/>
        <w:ind w:left="446"/>
        <w:rPr>
          <w:rFonts w:ascii="Arial" w:hAnsi="Arial" w:cs="Arial"/>
        </w:rPr>
      </w:pPr>
    </w:p>
    <w:p w14:paraId="4A0E2F96" w14:textId="17D62EFE" w:rsidR="007B02AB" w:rsidRPr="006B7F7D" w:rsidRDefault="00B34785" w:rsidP="00185BAA">
      <w:pPr>
        <w:tabs>
          <w:tab w:val="left" w:pos="1980"/>
          <w:tab w:val="left" w:pos="2340"/>
          <w:tab w:val="left" w:pos="6379"/>
          <w:tab w:val="left" w:pos="7560"/>
          <w:tab w:val="left" w:pos="8370"/>
          <w:tab w:val="left" w:pos="8640"/>
        </w:tabs>
        <w:spacing w:after="0"/>
        <w:ind w:left="446"/>
        <w:rPr>
          <w:rFonts w:ascii="Arial" w:hAnsi="Arial" w:cs="Arial"/>
        </w:rPr>
      </w:pPr>
      <w:r>
        <w:rPr>
          <w:noProof/>
          <w:color w:val="FFFFFF" w:themeColor="background1"/>
          <w:lang w:val="en-US" w:eastAsia="en-US"/>
        </w:rPr>
        <mc:AlternateContent>
          <mc:Choice Requires="wps">
            <w:drawing>
              <wp:anchor distT="0" distB="0" distL="114300" distR="114300" simplePos="0" relativeHeight="251662336" behindDoc="1" locked="0" layoutInCell="1" allowOverlap="1" wp14:anchorId="743F687C" wp14:editId="5C8BF002">
                <wp:simplePos x="0" y="0"/>
                <wp:positionH relativeFrom="margin">
                  <wp:posOffset>45720</wp:posOffset>
                </wp:positionH>
                <wp:positionV relativeFrom="paragraph">
                  <wp:posOffset>10795</wp:posOffset>
                </wp:positionV>
                <wp:extent cx="6979920" cy="365760"/>
                <wp:effectExtent l="0" t="0" r="0" b="0"/>
                <wp:wrapNone/>
                <wp:docPr id="1843503583"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9920" cy="365760"/>
                        </a:xfrm>
                        <a:prstGeom prst="rect">
                          <a:avLst/>
                        </a:prstGeom>
                        <a:solidFill>
                          <a:schemeClr val="accent1">
                            <a:lumMod val="75000"/>
                          </a:schemeClr>
                        </a:solidFill>
                        <a:ln>
                          <a:noFill/>
                        </a:ln>
                      </wps:spPr>
                      <wps:txbx>
                        <w:txbxContent>
                          <w:p w14:paraId="2AA959D3" w14:textId="223E5939" w:rsidR="00AC0F85" w:rsidRPr="007A753F" w:rsidRDefault="00AC0F85" w:rsidP="00AC0F85">
                            <w:pPr>
                              <w:jc w:val="center"/>
                              <w:rPr>
                                <w:color w:val="FFE599" w:themeColor="accent4" w:themeTint="66"/>
                              </w:rPr>
                            </w:pPr>
                            <w:r w:rsidRPr="007A753F">
                              <w:rPr>
                                <w:b/>
                                <w:color w:val="FFE599" w:themeColor="accent4" w:themeTint="66"/>
                                <w:sz w:val="32"/>
                              </w:rPr>
                              <w:t xml:space="preserve">CII </w:t>
                            </w:r>
                            <w:r>
                              <w:rPr>
                                <w:b/>
                                <w:color w:val="FFE599" w:themeColor="accent4" w:themeTint="66"/>
                                <w:sz w:val="32"/>
                              </w:rPr>
                              <w:t>Contact Details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43F687C" id="_x0000_s1027" style="position:absolute;left:0;text-align:left;margin-left:3.6pt;margin-top:.85pt;width:549.6pt;height:28.8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" fillcolor="#2f5496 [2404]" stroked="f">
                <v:textbox>
                  <w:txbxContent>
                    <w:p w14:paraId="2AA959D3" w14:textId="223E5939" w:rsidR="00AC0F85" w:rsidRPr="007A753F" w:rsidRDefault="00AC0F85" w:rsidP="00AC0F85">
                      <w:pPr>
                        <w:jc w:val="center"/>
                        <w:rPr>
                          <w:color w:val="FFE599" w:themeColor="accent4" w:themeTint="66"/>
                        </w:rPr>
                      </w:pPr>
                      <w:r w:rsidRPr="007A753F">
                        <w:rPr>
                          <w:b/>
                          <w:color w:val="FFE599" w:themeColor="accent4" w:themeTint="66"/>
                          <w:sz w:val="32"/>
                        </w:rPr>
                        <w:t xml:space="preserve">CII </w:t>
                      </w:r>
                      <w:r>
                        <w:rPr>
                          <w:b/>
                          <w:color w:val="FFE599" w:themeColor="accent4" w:themeTint="66"/>
                          <w:sz w:val="32"/>
                        </w:rPr>
                        <w:t>Contact Details</w:t>
                      </w:r>
                    </w:p>
                  </w:txbxContent>
                </v:textbox>
                <w10:wrap anchorx="margin"/>
              </v:rect>
            </w:pict>
          </mc:Fallback>
        </mc:AlternateContent>
      </w:r>
    </w:p>
    <w:p w14:paraId="6CEBBC72" w14:textId="611490A0" w:rsidR="00AC0F85" w:rsidRDefault="00AC0F85" w:rsidP="00611275">
      <w:pPr>
        <w:tabs>
          <w:tab w:val="left" w:pos="1980"/>
          <w:tab w:val="left" w:pos="2340"/>
          <w:tab w:val="left" w:pos="6379"/>
          <w:tab w:val="left" w:pos="7560"/>
          <w:tab w:val="left" w:pos="8370"/>
          <w:tab w:val="left" w:pos="8640"/>
        </w:tabs>
        <w:spacing w:after="0"/>
        <w:ind w:left="446"/>
        <w:rPr>
          <w:rFonts w:ascii="Arial" w:hAnsi="Arial" w:cs="Arial"/>
          <w:b/>
          <w:bCs/>
          <w:sz w:val="26"/>
          <w:szCs w:val="26"/>
          <w:highlight w:val="yellow"/>
        </w:rPr>
      </w:pPr>
    </w:p>
    <w:p w14:paraId="11299D79" w14:textId="5E89D9BC" w:rsidR="009D02B1" w:rsidRDefault="00353BEB" w:rsidP="00F572ED">
      <w:pPr>
        <w:rPr>
          <w:rFonts w:ascii="Arial" w:hAnsi="Arial" w:cs="Arial"/>
          <w:b/>
          <w:bCs/>
          <w:sz w:val="18"/>
          <w:szCs w:val="18"/>
          <w:lang w:eastAsia="en-US"/>
        </w:rPr>
      </w:pPr>
      <w:r w:rsidRPr="00F571F9">
        <w:rPr>
          <w:rFonts w:ascii="Arial" w:hAnsi="Arial" w:cs="Arial"/>
          <w:b/>
          <w:bCs/>
          <w:sz w:val="18"/>
          <w:szCs w:val="18"/>
          <w:lang w:eastAsia="en-US"/>
        </w:rPr>
        <w:t xml:space="preserve">For general inquiries, contact </w:t>
      </w:r>
    </w:p>
    <w:p w14:paraId="141D951E" w14:textId="78AB7AA7" w:rsidR="00ED5545" w:rsidRDefault="00ED5545" w:rsidP="00F572ED">
      <w:pPr>
        <w:rPr>
          <w:rFonts w:ascii="Arial" w:hAnsi="Arial" w:cs="Arial"/>
          <w:b/>
          <w:bCs/>
          <w:sz w:val="18"/>
          <w:szCs w:val="18"/>
          <w:lang w:eastAsia="en-US"/>
        </w:rPr>
      </w:pPr>
      <w:r>
        <w:rPr>
          <w:rFonts w:ascii="Arial" w:hAnsi="Arial" w:cs="Arial"/>
          <w:b/>
          <w:bCs/>
          <w:sz w:val="18"/>
          <w:szCs w:val="18"/>
          <w:lang w:eastAsia="en-US"/>
        </w:rPr>
        <w:t xml:space="preserve">Ms Rumki Das – </w:t>
      </w:r>
      <w:hyperlink r:id="rId8" w:history="1">
        <w:r w:rsidRPr="00F600A2">
          <w:rPr>
            <w:rStyle w:val="Hyperlink"/>
            <w:rFonts w:ascii="Arial" w:hAnsi="Arial" w:cs="Arial"/>
            <w:b/>
            <w:bCs/>
            <w:sz w:val="18"/>
            <w:szCs w:val="18"/>
            <w:lang w:eastAsia="en-US"/>
          </w:rPr>
          <w:t>rumki.das@cii.in</w:t>
        </w:r>
      </w:hyperlink>
      <w:r>
        <w:rPr>
          <w:rFonts w:ascii="Arial" w:hAnsi="Arial" w:cs="Arial"/>
          <w:b/>
          <w:bCs/>
          <w:sz w:val="18"/>
          <w:szCs w:val="18"/>
          <w:lang w:eastAsia="en-US"/>
        </w:rPr>
        <w:t xml:space="preserve"> I +91</w:t>
      </w:r>
      <w:r w:rsidR="002D081A">
        <w:rPr>
          <w:rFonts w:ascii="Arial" w:hAnsi="Arial" w:cs="Arial"/>
          <w:b/>
          <w:bCs/>
          <w:sz w:val="18"/>
          <w:szCs w:val="18"/>
          <w:lang w:eastAsia="en-US"/>
        </w:rPr>
        <w:t xml:space="preserve"> </w:t>
      </w:r>
      <w:r>
        <w:rPr>
          <w:rFonts w:ascii="Arial" w:hAnsi="Arial" w:cs="Arial"/>
          <w:b/>
          <w:bCs/>
          <w:sz w:val="18"/>
          <w:szCs w:val="18"/>
          <w:lang w:eastAsia="en-US"/>
        </w:rPr>
        <w:t xml:space="preserve">9831922003 </w:t>
      </w:r>
    </w:p>
    <w:p w14:paraId="26CE9B0C" w14:textId="66CA9025" w:rsidR="00F572ED" w:rsidRPr="009269BF" w:rsidRDefault="00F572ED" w:rsidP="00F572ED">
      <w:pPr>
        <w:rPr>
          <w:rFonts w:ascii="Arial" w:hAnsi="Arial" w:cs="Arial"/>
          <w:b/>
          <w:bCs/>
          <w:sz w:val="18"/>
          <w:szCs w:val="18"/>
          <w:lang w:val="sv-SE" w:eastAsia="en-US"/>
        </w:rPr>
      </w:pPr>
      <w:r w:rsidRPr="009269BF">
        <w:rPr>
          <w:rFonts w:ascii="Arial" w:hAnsi="Arial" w:cs="Arial"/>
          <w:b/>
          <w:bCs/>
          <w:sz w:val="18"/>
          <w:szCs w:val="18"/>
          <w:lang w:val="sv-SE" w:eastAsia="en-US"/>
        </w:rPr>
        <w:t xml:space="preserve">Ms Disha Chakraborty- </w:t>
      </w:r>
      <w:r>
        <w:fldChar w:fldCharType="begin"/>
      </w:r>
      <w:r w:rsidRPr="009269BF">
        <w:rPr>
          <w:lang w:val="sv-SE"/>
        </w:rPr>
        <w:instrText>HYPERLINK "mailto:disha.chakraborty@cii.in"</w:instrText>
      </w:r>
      <w:r>
        <w:fldChar w:fldCharType="separate"/>
      </w:r>
      <w:r w:rsidRPr="009269BF">
        <w:rPr>
          <w:rStyle w:val="Hyperlink"/>
          <w:rFonts w:ascii="Arial" w:hAnsi="Arial" w:cs="Arial"/>
          <w:b/>
          <w:bCs/>
          <w:sz w:val="18"/>
          <w:szCs w:val="18"/>
          <w:lang w:val="sv-SE" w:eastAsia="en-US"/>
        </w:rPr>
        <w:t>disha.chakraborty@cii.in</w:t>
      </w:r>
      <w:r>
        <w:fldChar w:fldCharType="end"/>
      </w:r>
      <w:r w:rsidRPr="009269BF">
        <w:rPr>
          <w:rFonts w:ascii="Arial" w:hAnsi="Arial" w:cs="Arial"/>
          <w:b/>
          <w:bCs/>
          <w:sz w:val="18"/>
          <w:szCs w:val="18"/>
          <w:lang w:val="sv-SE" w:eastAsia="en-US"/>
        </w:rPr>
        <w:t xml:space="preserve"> | +91 7980838197</w:t>
      </w:r>
      <w:r w:rsidR="005923F7" w:rsidRPr="009269BF">
        <w:rPr>
          <w:rFonts w:ascii="Arial" w:hAnsi="Arial" w:cs="Arial"/>
          <w:b/>
          <w:bCs/>
          <w:sz w:val="18"/>
          <w:szCs w:val="18"/>
          <w:lang w:val="sv-SE" w:eastAsia="en-US"/>
        </w:rPr>
        <w:t xml:space="preserve"> </w:t>
      </w:r>
    </w:p>
    <w:p w14:paraId="5FF97BFA" w14:textId="60A01751" w:rsidR="005923F7" w:rsidRPr="009269BF" w:rsidRDefault="005923F7" w:rsidP="00F572ED">
      <w:pPr>
        <w:rPr>
          <w:rFonts w:ascii="Arial" w:hAnsi="Arial" w:cs="Arial"/>
          <w:b/>
          <w:bCs/>
          <w:sz w:val="18"/>
          <w:szCs w:val="18"/>
          <w:lang w:val="sv-SE" w:eastAsia="en-US"/>
        </w:rPr>
      </w:pPr>
      <w:r w:rsidRPr="009269BF">
        <w:rPr>
          <w:rFonts w:ascii="Arial" w:hAnsi="Arial" w:cs="Arial"/>
          <w:b/>
          <w:bCs/>
          <w:sz w:val="18"/>
          <w:szCs w:val="18"/>
          <w:lang w:val="sv-SE" w:eastAsia="en-US"/>
        </w:rPr>
        <w:t xml:space="preserve">Ms Karishma Singh - </w:t>
      </w:r>
      <w:r w:rsidR="0054734C">
        <w:fldChar w:fldCharType="begin"/>
      </w:r>
      <w:r w:rsidR="0054734C" w:rsidRPr="009269BF">
        <w:rPr>
          <w:lang w:val="sv-SE"/>
        </w:rPr>
        <w:instrText>HYPERLINK "mailto:karishma.singh@cii.in"</w:instrText>
      </w:r>
      <w:r w:rsidR="0054734C">
        <w:fldChar w:fldCharType="separate"/>
      </w:r>
      <w:r w:rsidR="0054734C" w:rsidRPr="009269BF">
        <w:rPr>
          <w:rStyle w:val="Hyperlink"/>
          <w:rFonts w:ascii="Arial" w:hAnsi="Arial" w:cs="Arial"/>
          <w:b/>
          <w:bCs/>
          <w:sz w:val="18"/>
          <w:szCs w:val="18"/>
          <w:lang w:val="sv-SE" w:eastAsia="en-US"/>
        </w:rPr>
        <w:t>karishma.singh@cii.in</w:t>
      </w:r>
      <w:r w:rsidR="0054734C">
        <w:fldChar w:fldCharType="end"/>
      </w:r>
      <w:r w:rsidR="0054734C" w:rsidRPr="009269BF">
        <w:rPr>
          <w:rFonts w:ascii="Arial" w:hAnsi="Arial" w:cs="Arial"/>
          <w:b/>
          <w:bCs/>
          <w:sz w:val="18"/>
          <w:szCs w:val="18"/>
          <w:lang w:val="sv-SE" w:eastAsia="en-US"/>
        </w:rPr>
        <w:t xml:space="preserve"> </w:t>
      </w:r>
      <w:r w:rsidR="00B821DE" w:rsidRPr="009269BF">
        <w:rPr>
          <w:rFonts w:ascii="Arial" w:hAnsi="Arial" w:cs="Arial"/>
          <w:b/>
          <w:bCs/>
          <w:sz w:val="18"/>
          <w:szCs w:val="18"/>
          <w:lang w:val="sv-SE" w:eastAsia="en-US"/>
        </w:rPr>
        <w:t xml:space="preserve">I </w:t>
      </w:r>
      <w:r w:rsidR="002D081A" w:rsidRPr="009269BF">
        <w:rPr>
          <w:rFonts w:ascii="Arial" w:hAnsi="Arial" w:cs="Arial"/>
          <w:b/>
          <w:bCs/>
          <w:sz w:val="18"/>
          <w:szCs w:val="18"/>
          <w:lang w:val="sv-SE" w:eastAsia="en-US"/>
        </w:rPr>
        <w:t xml:space="preserve">+91 </w:t>
      </w:r>
      <w:r w:rsidR="009D02B1" w:rsidRPr="009269BF">
        <w:rPr>
          <w:rFonts w:ascii="Arial" w:hAnsi="Arial" w:cs="Arial"/>
          <w:b/>
          <w:bCs/>
          <w:sz w:val="18"/>
          <w:szCs w:val="18"/>
          <w:lang w:val="sv-SE" w:eastAsia="en-US"/>
        </w:rPr>
        <w:t>7980206842</w:t>
      </w:r>
    </w:p>
    <w:tbl>
      <w:tblPr>
        <w:tblStyle w:val="TableGrid"/>
        <w:tblW w:w="11195" w:type="dxa"/>
        <w:jc w:val="center"/>
        <w:shd w:val="clear" w:color="auto" w:fill="002060"/>
        <w:tblLook w:val="04A0" w:firstRow="1" w:lastRow="0" w:firstColumn="1" w:lastColumn="0" w:noHBand="0" w:noVBand="1"/>
      </w:tblPr>
      <w:tblGrid>
        <w:gridCol w:w="11195"/>
      </w:tblGrid>
      <w:tr w:rsidR="00E46FF6" w:rsidRPr="00B0233E" w14:paraId="2444AF50" w14:textId="77777777" w:rsidTr="006B14ED">
        <w:trPr>
          <w:trHeight w:val="597"/>
          <w:jc w:val="center"/>
        </w:trPr>
        <w:tc>
          <w:tcPr>
            <w:tcW w:w="11195" w:type="dxa"/>
            <w:shd w:val="clear" w:color="auto" w:fill="002060"/>
            <w:vAlign w:val="center"/>
          </w:tcPr>
          <w:p w14:paraId="01C95814" w14:textId="28313275" w:rsidR="00E46FF6" w:rsidRPr="00B0233E" w:rsidRDefault="006B7F7D" w:rsidP="006B14ED">
            <w:pPr>
              <w:ind w:right="141"/>
              <w:jc w:val="center"/>
              <w:rPr>
                <w:rFonts w:ascii="Arial" w:hAnsi="Arial" w:cs="Arial"/>
                <w:b/>
                <w:color w:val="000000" w:themeColor="text1"/>
              </w:rPr>
            </w:pPr>
            <w:r>
              <w:rPr>
                <w:rFonts w:ascii="Arial" w:hAnsi="Arial" w:cs="Arial"/>
                <w:b/>
                <w:color w:val="FFE599" w:themeColor="accent4" w:themeTint="66"/>
              </w:rPr>
              <w:t>GEN</w:t>
            </w:r>
            <w:r w:rsidR="00ED2F93">
              <w:rPr>
                <w:rFonts w:ascii="Arial" w:hAnsi="Arial" w:cs="Arial"/>
                <w:b/>
                <w:color w:val="FFE599" w:themeColor="accent4" w:themeTint="66"/>
              </w:rPr>
              <w:t>E</w:t>
            </w:r>
            <w:r>
              <w:rPr>
                <w:rFonts w:ascii="Arial" w:hAnsi="Arial" w:cs="Arial"/>
                <w:b/>
                <w:color w:val="FFE599" w:themeColor="accent4" w:themeTint="66"/>
              </w:rPr>
              <w:t xml:space="preserve">RAL </w:t>
            </w:r>
            <w:r w:rsidR="00E46FF6" w:rsidRPr="007A753F">
              <w:rPr>
                <w:rFonts w:ascii="Arial" w:hAnsi="Arial" w:cs="Arial"/>
                <w:b/>
                <w:color w:val="FFE599" w:themeColor="accent4" w:themeTint="66"/>
              </w:rPr>
              <w:t>RULES &amp; REGULATIONS</w:t>
            </w:r>
            <w:r>
              <w:rPr>
                <w:rFonts w:ascii="Arial" w:hAnsi="Arial" w:cs="Arial"/>
                <w:b/>
                <w:color w:val="FFE599" w:themeColor="accent4" w:themeTint="66"/>
              </w:rPr>
              <w:t xml:space="preserve"> FOR EXHIBITORS</w:t>
            </w:r>
          </w:p>
        </w:tc>
      </w:tr>
    </w:tbl>
    <w:p w14:paraId="28A8EACE" w14:textId="038FB2F8" w:rsidR="00A92B71" w:rsidRPr="00A92B71" w:rsidRDefault="00A92B71" w:rsidP="00A92B71">
      <w:pPr>
        <w:pStyle w:val="ListParagraph"/>
        <w:spacing w:line="276" w:lineRule="auto"/>
        <w:ind w:left="360"/>
        <w:jc w:val="both"/>
        <w:rPr>
          <w:rFonts w:ascii="Arial" w:hAnsi="Arial" w:cs="Arial"/>
          <w:sz w:val="13"/>
          <w:szCs w:val="13"/>
        </w:rPr>
      </w:pPr>
    </w:p>
    <w:p w14:paraId="148BB71F" w14:textId="77777777" w:rsidR="008345A8" w:rsidRDefault="008345A8" w:rsidP="00A92B71">
      <w:pPr>
        <w:pStyle w:val="ListParagraph"/>
        <w:spacing w:line="276" w:lineRule="auto"/>
        <w:ind w:left="360"/>
        <w:jc w:val="both"/>
        <w:rPr>
          <w:rFonts w:ascii="Arial" w:hAnsi="Arial" w:cs="Arial"/>
          <w:sz w:val="13"/>
          <w:szCs w:val="13"/>
        </w:rPr>
        <w:sectPr w:rsidR="008345A8" w:rsidSect="00ED5545">
          <w:headerReference w:type="even" r:id="rId9"/>
          <w:headerReference w:type="default" r:id="rId10"/>
          <w:footerReference w:type="even" r:id="rId11"/>
          <w:footerReference w:type="default" r:id="rId12"/>
          <w:headerReference w:type="first" r:id="rId13"/>
          <w:footerReference w:type="first" r:id="rId14"/>
          <w:pgSz w:w="11906" w:h="16838" w:code="9"/>
          <w:pgMar w:top="2127" w:right="360" w:bottom="630" w:left="360" w:header="426" w:footer="0" w:gutter="0"/>
          <w:cols w:space="720"/>
          <w:docGrid w:linePitch="360"/>
        </w:sectPr>
      </w:pPr>
    </w:p>
    <w:p w14:paraId="44AA5F8B" w14:textId="77777777" w:rsidR="00FE74F0" w:rsidRPr="00A92B71" w:rsidRDefault="00FE74F0" w:rsidP="00A92B71">
      <w:pPr>
        <w:pStyle w:val="ListParagraph"/>
        <w:spacing w:line="276" w:lineRule="auto"/>
        <w:ind w:left="360"/>
        <w:jc w:val="both"/>
        <w:rPr>
          <w:rFonts w:ascii="Arial" w:hAnsi="Arial" w:cs="Arial"/>
          <w:sz w:val="13"/>
          <w:szCs w:val="13"/>
        </w:rPr>
      </w:pPr>
    </w:p>
    <w:p w14:paraId="526D73F9" w14:textId="49313620" w:rsidR="001F0210" w:rsidRPr="00B15CC5" w:rsidRDefault="00881E9F" w:rsidP="001F0210">
      <w:pPr>
        <w:pStyle w:val="ListParagraph"/>
        <w:numPr>
          <w:ilvl w:val="0"/>
          <w:numId w:val="1"/>
        </w:numPr>
        <w:spacing w:line="276" w:lineRule="auto"/>
        <w:ind w:left="360" w:hanging="360"/>
        <w:jc w:val="both"/>
        <w:rPr>
          <w:rFonts w:ascii="Arial" w:hAnsi="Arial" w:cs="Arial"/>
          <w:sz w:val="13"/>
          <w:szCs w:val="13"/>
        </w:rPr>
      </w:pPr>
      <w:r w:rsidRPr="002053F8">
        <w:rPr>
          <w:rFonts w:ascii="Arial" w:eastAsiaTheme="minorHAnsi" w:hAnsi="Arial" w:cs="Arial"/>
          <w:b/>
          <w:sz w:val="13"/>
          <w:szCs w:val="13"/>
        </w:rPr>
        <w:t>O</w:t>
      </w:r>
      <w:r w:rsidRPr="002053F8">
        <w:rPr>
          <w:rFonts w:ascii="Arial" w:hAnsi="Arial" w:cs="Arial"/>
          <w:b/>
          <w:sz w:val="13"/>
          <w:szCs w:val="13"/>
        </w:rPr>
        <w:t>rga</w:t>
      </w:r>
      <w:r w:rsidRPr="00B15CC5">
        <w:rPr>
          <w:rFonts w:ascii="Arial" w:hAnsi="Arial" w:cs="Arial"/>
          <w:b/>
          <w:sz w:val="13"/>
          <w:szCs w:val="13"/>
          <w:u w:val="single"/>
        </w:rPr>
        <w:t>nizer</w:t>
      </w:r>
      <w:r w:rsidRPr="00B15CC5">
        <w:rPr>
          <w:rFonts w:ascii="Arial" w:hAnsi="Arial" w:cs="Arial"/>
          <w:b/>
          <w:sz w:val="13"/>
          <w:szCs w:val="13"/>
        </w:rPr>
        <w:t>:</w:t>
      </w:r>
    </w:p>
    <w:p w14:paraId="4C06F5CB" w14:textId="77777777" w:rsidR="001F0210" w:rsidRPr="00B15CC5" w:rsidRDefault="001F0210" w:rsidP="001F0210">
      <w:pPr>
        <w:ind w:left="360"/>
        <w:contextualSpacing/>
        <w:jc w:val="both"/>
        <w:rPr>
          <w:rFonts w:ascii="Arial" w:eastAsia="Calibri" w:hAnsi="Arial" w:cs="Arial"/>
          <w:b/>
          <w:sz w:val="13"/>
          <w:szCs w:val="13"/>
        </w:rPr>
      </w:pPr>
      <w:r w:rsidRPr="00B15CC5">
        <w:rPr>
          <w:rFonts w:ascii="Arial" w:eastAsia="Calibri" w:hAnsi="Arial" w:cs="Arial"/>
          <w:b/>
          <w:sz w:val="13"/>
          <w:szCs w:val="13"/>
        </w:rPr>
        <w:t xml:space="preserve">Confederation of Indian Industry </w:t>
      </w:r>
    </w:p>
    <w:p w14:paraId="42103A86" w14:textId="77777777" w:rsidR="001F0210" w:rsidRDefault="001F0210" w:rsidP="001F0210">
      <w:pPr>
        <w:ind w:left="360"/>
        <w:contextualSpacing/>
        <w:jc w:val="both"/>
        <w:rPr>
          <w:rFonts w:ascii="Arial" w:eastAsia="Calibri" w:hAnsi="Arial" w:cs="Arial"/>
          <w:sz w:val="13"/>
          <w:szCs w:val="13"/>
        </w:rPr>
      </w:pPr>
      <w:r>
        <w:rPr>
          <w:rFonts w:ascii="Arial" w:eastAsia="Calibri" w:hAnsi="Arial" w:cs="Arial"/>
          <w:sz w:val="13"/>
          <w:szCs w:val="13"/>
        </w:rPr>
        <w:t>Eastern</w:t>
      </w:r>
      <w:r w:rsidRPr="00B15CC5">
        <w:rPr>
          <w:rFonts w:ascii="Arial" w:eastAsia="Calibri" w:hAnsi="Arial" w:cs="Arial"/>
          <w:sz w:val="13"/>
          <w:szCs w:val="13"/>
        </w:rPr>
        <w:t xml:space="preserve"> Regional Headquarters,</w:t>
      </w:r>
    </w:p>
    <w:p w14:paraId="03A1EEFD" w14:textId="77777777" w:rsidR="001F0210" w:rsidRDefault="001F0210" w:rsidP="001F0210">
      <w:pPr>
        <w:ind w:left="360"/>
        <w:contextualSpacing/>
        <w:jc w:val="both"/>
        <w:rPr>
          <w:rFonts w:ascii="Arial" w:eastAsia="Calibri" w:hAnsi="Arial" w:cs="Arial"/>
          <w:sz w:val="13"/>
          <w:szCs w:val="13"/>
        </w:rPr>
      </w:pPr>
      <w:r w:rsidRPr="007F5E02">
        <w:rPr>
          <w:rFonts w:ascii="Arial" w:eastAsia="Calibri" w:hAnsi="Arial" w:cs="Arial"/>
          <w:sz w:val="13"/>
          <w:szCs w:val="13"/>
        </w:rPr>
        <w:t>6 N S Road Kolkata, West Bengal 700001</w:t>
      </w:r>
    </w:p>
    <w:p w14:paraId="765A1E3F" w14:textId="77777777"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Tel: +91-</w:t>
      </w:r>
      <w:r w:rsidRPr="007F5E02">
        <w:rPr>
          <w:rFonts w:ascii="Arial" w:eastAsia="Calibri" w:hAnsi="Arial" w:cs="Arial"/>
          <w:sz w:val="13"/>
          <w:szCs w:val="13"/>
        </w:rPr>
        <w:t>33 2230 7727</w:t>
      </w:r>
    </w:p>
    <w:p w14:paraId="7A475BE2" w14:textId="77777777" w:rsidR="001F0210" w:rsidRPr="00B15CC5" w:rsidRDefault="001F0210" w:rsidP="001F0210">
      <w:pPr>
        <w:ind w:left="360"/>
        <w:contextualSpacing/>
        <w:jc w:val="both"/>
        <w:rPr>
          <w:rFonts w:ascii="Arial" w:eastAsia="Calibri" w:hAnsi="Arial" w:cs="Arial"/>
          <w:sz w:val="13"/>
          <w:szCs w:val="13"/>
        </w:rPr>
      </w:pPr>
    </w:p>
    <w:p w14:paraId="01EA41E2" w14:textId="155E954D" w:rsidR="001F0210" w:rsidRPr="00CA53DE" w:rsidRDefault="001F0210" w:rsidP="001F0210">
      <w:pPr>
        <w:ind w:left="360"/>
        <w:contextualSpacing/>
        <w:jc w:val="both"/>
        <w:rPr>
          <w:rFonts w:ascii="Arial" w:eastAsia="Calibri" w:hAnsi="Arial" w:cs="Arial"/>
          <w:b/>
          <w:sz w:val="5"/>
          <w:szCs w:val="5"/>
          <w:u w:val="single"/>
        </w:rPr>
      </w:pPr>
      <w:r w:rsidRPr="00B15CC5">
        <w:rPr>
          <w:rFonts w:ascii="Arial" w:eastAsia="Calibri" w:hAnsi="Arial" w:cs="Arial"/>
          <w:b/>
          <w:sz w:val="13"/>
          <w:szCs w:val="13"/>
          <w:u w:val="single"/>
        </w:rPr>
        <w:t>VENUE</w:t>
      </w:r>
      <w:r w:rsidRPr="00B15CC5">
        <w:rPr>
          <w:rFonts w:ascii="Arial" w:eastAsia="Calibri" w:hAnsi="Arial" w:cs="Arial"/>
          <w:sz w:val="13"/>
          <w:szCs w:val="13"/>
        </w:rPr>
        <w:t xml:space="preserve">: </w:t>
      </w:r>
      <w:r w:rsidR="009269BF" w:rsidRPr="009269BF">
        <w:rPr>
          <w:rFonts w:ascii="Arial" w:eastAsia="Calibri" w:hAnsi="Arial" w:cs="Arial"/>
          <w:b/>
          <w:bCs/>
          <w:sz w:val="13"/>
          <w:szCs w:val="13"/>
          <w:u w:val="single"/>
        </w:rPr>
        <w:t>Hotel Hyatt Regency, Kolkata</w:t>
      </w:r>
    </w:p>
    <w:p w14:paraId="12EE3DCA" w14:textId="77777777" w:rsidR="001F0210" w:rsidRPr="00B15CC5" w:rsidRDefault="001F0210" w:rsidP="001F0210">
      <w:pPr>
        <w:ind w:left="360"/>
        <w:contextualSpacing/>
        <w:jc w:val="both"/>
        <w:rPr>
          <w:rFonts w:ascii="Arial" w:eastAsia="Calibri" w:hAnsi="Arial" w:cs="Arial"/>
          <w:b/>
          <w:sz w:val="13"/>
          <w:szCs w:val="13"/>
        </w:rPr>
      </w:pPr>
      <w:r w:rsidRPr="00B15CC5">
        <w:rPr>
          <w:rFonts w:ascii="Arial" w:eastAsia="Calibri" w:hAnsi="Arial" w:cs="Arial"/>
          <w:b/>
          <w:sz w:val="13"/>
          <w:szCs w:val="13"/>
          <w:u w:val="single"/>
        </w:rPr>
        <w:t>EXHIBITION TIMINGS:</w:t>
      </w:r>
      <w:r w:rsidRPr="00B15CC5">
        <w:rPr>
          <w:rFonts w:ascii="Arial" w:eastAsia="Calibri" w:hAnsi="Arial" w:cs="Arial"/>
          <w:b/>
          <w:sz w:val="13"/>
          <w:szCs w:val="13"/>
        </w:rPr>
        <w:t xml:space="preserve"> 1000 Hrs - 1800 Hrs</w:t>
      </w:r>
    </w:p>
    <w:p w14:paraId="58C53B2F" w14:textId="77777777" w:rsidR="001F0210" w:rsidRPr="00CA53DE" w:rsidRDefault="001F0210" w:rsidP="001F0210">
      <w:pPr>
        <w:ind w:left="360"/>
        <w:contextualSpacing/>
        <w:jc w:val="both"/>
        <w:rPr>
          <w:rFonts w:ascii="Arial" w:eastAsia="Calibri" w:hAnsi="Arial" w:cs="Arial"/>
          <w:b/>
          <w:sz w:val="5"/>
          <w:szCs w:val="5"/>
          <w:u w:val="single"/>
        </w:rPr>
      </w:pPr>
    </w:p>
    <w:p w14:paraId="217C71E3" w14:textId="0CBDA4B8" w:rsidR="001F0210" w:rsidRPr="00B15CC5" w:rsidRDefault="001F0210" w:rsidP="00832CFB">
      <w:pPr>
        <w:ind w:left="360"/>
        <w:contextualSpacing/>
        <w:jc w:val="both"/>
        <w:rPr>
          <w:rFonts w:ascii="Arial" w:eastAsia="Calibri" w:hAnsi="Arial" w:cs="Arial"/>
          <w:sz w:val="13"/>
          <w:szCs w:val="13"/>
        </w:rPr>
      </w:pPr>
      <w:r w:rsidRPr="00B15CC5">
        <w:rPr>
          <w:rFonts w:ascii="Arial" w:eastAsia="Calibri" w:hAnsi="Arial" w:cs="Arial"/>
          <w:b/>
          <w:sz w:val="13"/>
          <w:szCs w:val="13"/>
          <w:u w:val="single"/>
        </w:rPr>
        <w:t>EXHIBITOR:</w:t>
      </w:r>
      <w:r w:rsidRPr="00B15CC5">
        <w:rPr>
          <w:rFonts w:ascii="Arial" w:eastAsia="Calibri" w:hAnsi="Arial" w:cs="Arial"/>
          <w:sz w:val="13"/>
          <w:szCs w:val="13"/>
        </w:rPr>
        <w:t xml:space="preserve"> Organi</w:t>
      </w:r>
      <w:r>
        <w:rPr>
          <w:rFonts w:ascii="Arial" w:eastAsia="Calibri" w:hAnsi="Arial" w:cs="Arial"/>
          <w:sz w:val="13"/>
          <w:szCs w:val="13"/>
        </w:rPr>
        <w:t>s</w:t>
      </w:r>
      <w:r w:rsidRPr="00B15CC5">
        <w:rPr>
          <w:rFonts w:ascii="Arial" w:eastAsia="Calibri" w:hAnsi="Arial" w:cs="Arial"/>
          <w:sz w:val="13"/>
          <w:szCs w:val="13"/>
        </w:rPr>
        <w:t xml:space="preserve">ation showcasing </w:t>
      </w:r>
      <w:r w:rsidR="006E1F65">
        <w:rPr>
          <w:rFonts w:ascii="Arial" w:eastAsia="Calibri" w:hAnsi="Arial" w:cs="Arial"/>
          <w:sz w:val="13"/>
          <w:szCs w:val="13"/>
        </w:rPr>
        <w:t xml:space="preserve">Export products, </w:t>
      </w:r>
      <w:r w:rsidRPr="00B15CC5">
        <w:rPr>
          <w:rFonts w:ascii="Arial" w:eastAsia="Calibri" w:hAnsi="Arial" w:cs="Arial"/>
          <w:sz w:val="13"/>
          <w:szCs w:val="13"/>
        </w:rPr>
        <w:t xml:space="preserve">solutions </w:t>
      </w:r>
      <w:r w:rsidRPr="00364A2B">
        <w:rPr>
          <w:rFonts w:ascii="Arial" w:eastAsia="Calibri" w:hAnsi="Arial" w:cs="Arial"/>
          <w:sz w:val="13"/>
          <w:szCs w:val="13"/>
        </w:rPr>
        <w:t xml:space="preserve">focused on </w:t>
      </w:r>
      <w:r w:rsidRPr="007F5E02">
        <w:rPr>
          <w:rFonts w:ascii="Arial" w:eastAsia="Calibri" w:hAnsi="Arial" w:cs="Arial"/>
          <w:sz w:val="13"/>
          <w:szCs w:val="13"/>
        </w:rPr>
        <w:t>Technology</w:t>
      </w:r>
      <w:r w:rsidRPr="00364A2B">
        <w:rPr>
          <w:rFonts w:ascii="Arial" w:eastAsia="Calibri" w:hAnsi="Arial" w:cs="Arial"/>
          <w:sz w:val="13"/>
          <w:szCs w:val="13"/>
        </w:rPr>
        <w:t xml:space="preserve">, </w:t>
      </w:r>
      <w:r w:rsidRPr="007F5E02">
        <w:rPr>
          <w:rFonts w:ascii="Arial" w:eastAsia="Calibri" w:hAnsi="Arial" w:cs="Arial"/>
          <w:sz w:val="13"/>
          <w:szCs w:val="13"/>
        </w:rPr>
        <w:t>Sustainability</w:t>
      </w:r>
      <w:r>
        <w:rPr>
          <w:rFonts w:ascii="Arial" w:eastAsia="Calibri" w:hAnsi="Arial" w:cs="Arial"/>
          <w:sz w:val="13"/>
          <w:szCs w:val="13"/>
        </w:rPr>
        <w:t xml:space="preserve"> Solutions, </w:t>
      </w:r>
      <w:r w:rsidRPr="007F5E02">
        <w:rPr>
          <w:rFonts w:ascii="Arial" w:eastAsia="Calibri" w:hAnsi="Arial" w:cs="Arial"/>
          <w:sz w:val="13"/>
          <w:szCs w:val="13"/>
        </w:rPr>
        <w:t>Renewable Energy</w:t>
      </w:r>
      <w:r>
        <w:rPr>
          <w:rFonts w:ascii="Arial" w:eastAsia="Calibri" w:hAnsi="Arial" w:cs="Arial"/>
          <w:sz w:val="13"/>
          <w:szCs w:val="13"/>
        </w:rPr>
        <w:t xml:space="preserve">, </w:t>
      </w:r>
      <w:r w:rsidRPr="007F5E02">
        <w:rPr>
          <w:rFonts w:ascii="Arial" w:eastAsia="Calibri" w:hAnsi="Arial" w:cs="Arial"/>
          <w:sz w:val="13"/>
          <w:szCs w:val="13"/>
        </w:rPr>
        <w:t xml:space="preserve">Infrastructure </w:t>
      </w:r>
      <w:r>
        <w:rPr>
          <w:rFonts w:ascii="Arial" w:eastAsia="Calibri" w:hAnsi="Arial" w:cs="Arial"/>
          <w:sz w:val="13"/>
          <w:szCs w:val="13"/>
        </w:rPr>
        <w:t>and logistics solution providers, Financing houses</w:t>
      </w:r>
      <w:r w:rsidR="00BA1340">
        <w:rPr>
          <w:rFonts w:ascii="Arial" w:eastAsia="Calibri" w:hAnsi="Arial" w:cs="Arial"/>
          <w:sz w:val="13"/>
          <w:szCs w:val="13"/>
        </w:rPr>
        <w:t xml:space="preserve"> </w:t>
      </w:r>
      <w:r>
        <w:rPr>
          <w:rFonts w:ascii="Arial" w:eastAsia="Calibri" w:hAnsi="Arial" w:cs="Arial"/>
          <w:sz w:val="13"/>
          <w:szCs w:val="13"/>
        </w:rPr>
        <w:t>etc.</w:t>
      </w:r>
    </w:p>
    <w:p w14:paraId="3E29D5F3" w14:textId="77777777" w:rsidR="001F0210" w:rsidRPr="00CA53DE" w:rsidRDefault="001F0210" w:rsidP="001F0210">
      <w:pPr>
        <w:ind w:left="360"/>
        <w:contextualSpacing/>
        <w:jc w:val="both"/>
        <w:rPr>
          <w:rFonts w:ascii="Arial" w:eastAsia="Calibri" w:hAnsi="Arial" w:cs="Arial"/>
          <w:sz w:val="5"/>
          <w:szCs w:val="5"/>
        </w:rPr>
      </w:pPr>
      <w:r w:rsidRPr="00B15CC5">
        <w:rPr>
          <w:rFonts w:ascii="Arial" w:eastAsia="Calibri" w:hAnsi="Arial" w:cs="Arial"/>
          <w:sz w:val="13"/>
          <w:szCs w:val="13"/>
        </w:rPr>
        <w:t xml:space="preserve"> </w:t>
      </w:r>
    </w:p>
    <w:p w14:paraId="6601A5DD"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Exhibitor Eligibility</w:t>
      </w:r>
      <w:r w:rsidRPr="00B15CC5">
        <w:rPr>
          <w:rFonts w:ascii="Arial" w:eastAsia="Calibri" w:hAnsi="Arial" w:cs="Arial"/>
          <w:sz w:val="13"/>
          <w:szCs w:val="13"/>
        </w:rPr>
        <w:t xml:space="preserve">: </w:t>
      </w:r>
    </w:p>
    <w:p w14:paraId="68450046" w14:textId="1678BDCF"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 xml:space="preserve">Any Indian / Overseas Company / Organisation with interest </w:t>
      </w:r>
      <w:r>
        <w:rPr>
          <w:rFonts w:ascii="Arial" w:eastAsia="Calibri" w:hAnsi="Arial" w:cs="Arial"/>
          <w:sz w:val="13"/>
          <w:szCs w:val="13"/>
        </w:rPr>
        <w:t>in the subject</w:t>
      </w:r>
      <w:r w:rsidRPr="00B15CC5">
        <w:rPr>
          <w:rFonts w:ascii="Arial" w:eastAsia="Calibri" w:hAnsi="Arial" w:cs="Arial"/>
          <w:sz w:val="13"/>
          <w:szCs w:val="13"/>
        </w:rPr>
        <w:t xml:space="preserve"> event profile (please refer </w:t>
      </w:r>
      <w:r>
        <w:rPr>
          <w:rFonts w:ascii="Arial" w:eastAsia="Calibri" w:hAnsi="Arial" w:cs="Arial"/>
          <w:sz w:val="13"/>
          <w:szCs w:val="13"/>
        </w:rPr>
        <w:t xml:space="preserve">to </w:t>
      </w:r>
      <w:r w:rsidR="00CB7C2B">
        <w:rPr>
          <w:rFonts w:ascii="Arial" w:eastAsia="Calibri" w:hAnsi="Arial" w:cs="Arial"/>
          <w:sz w:val="13"/>
          <w:szCs w:val="13"/>
        </w:rPr>
        <w:t xml:space="preserve">the </w:t>
      </w:r>
      <w:r w:rsidRPr="00B15CC5">
        <w:rPr>
          <w:rFonts w:ascii="Arial" w:eastAsia="Calibri" w:hAnsi="Arial" w:cs="Arial"/>
          <w:sz w:val="13"/>
          <w:szCs w:val="13"/>
        </w:rPr>
        <w:t>event brochure)</w:t>
      </w:r>
    </w:p>
    <w:p w14:paraId="3A287A56" w14:textId="77777777" w:rsidR="001F0210" w:rsidRPr="00CA53DE" w:rsidRDefault="001F0210" w:rsidP="001F0210">
      <w:pPr>
        <w:ind w:left="360"/>
        <w:contextualSpacing/>
        <w:jc w:val="both"/>
        <w:rPr>
          <w:rFonts w:ascii="Arial" w:eastAsia="Calibri" w:hAnsi="Arial" w:cs="Arial"/>
          <w:sz w:val="5"/>
          <w:szCs w:val="5"/>
        </w:rPr>
      </w:pPr>
    </w:p>
    <w:p w14:paraId="3DEA0737"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Space Rent and Basic Condition for Participation</w:t>
      </w:r>
      <w:r w:rsidRPr="00B15CC5">
        <w:rPr>
          <w:rFonts w:ascii="Arial" w:eastAsia="Calibri" w:hAnsi="Arial" w:cs="Arial"/>
          <w:sz w:val="13"/>
          <w:szCs w:val="13"/>
        </w:rPr>
        <w:t>:</w:t>
      </w:r>
    </w:p>
    <w:p w14:paraId="2E8676D8" w14:textId="77777777" w:rsidR="001F0210" w:rsidRPr="00B15CC5" w:rsidRDefault="001F0210" w:rsidP="001F0210">
      <w:pPr>
        <w:numPr>
          <w:ilvl w:val="1"/>
          <w:numId w:val="1"/>
        </w:numPr>
        <w:ind w:left="540" w:hanging="180"/>
        <w:contextualSpacing/>
        <w:jc w:val="both"/>
        <w:rPr>
          <w:rFonts w:ascii="Arial" w:eastAsia="Calibri" w:hAnsi="Arial" w:cs="Arial"/>
          <w:sz w:val="13"/>
          <w:szCs w:val="13"/>
        </w:rPr>
      </w:pPr>
      <w:r w:rsidRPr="00B15CC5">
        <w:rPr>
          <w:rFonts w:ascii="Arial" w:eastAsia="Calibri" w:hAnsi="Arial" w:cs="Arial"/>
          <w:b/>
          <w:sz w:val="13"/>
          <w:szCs w:val="13"/>
        </w:rPr>
        <w:t>Built-up Indoor Space</w:t>
      </w:r>
      <w:r w:rsidRPr="00B15CC5">
        <w:rPr>
          <w:rFonts w:ascii="Arial" w:eastAsia="Calibri" w:hAnsi="Arial" w:cs="Arial"/>
          <w:sz w:val="13"/>
          <w:szCs w:val="13"/>
        </w:rPr>
        <w:t xml:space="preserve">: The organiser will provide built-up modular stalls of international specifications for indoor exhibitors. Each stall will have </w:t>
      </w:r>
    </w:p>
    <w:p w14:paraId="778A09B7" w14:textId="77777777" w:rsidR="001F0210" w:rsidRPr="00B15CC5" w:rsidRDefault="001F0210" w:rsidP="001F0210">
      <w:pPr>
        <w:numPr>
          <w:ilvl w:val="0"/>
          <w:numId w:val="3"/>
        </w:numPr>
        <w:contextualSpacing/>
        <w:jc w:val="both"/>
        <w:rPr>
          <w:rFonts w:ascii="Arial" w:eastAsia="Calibri" w:hAnsi="Arial" w:cs="Arial"/>
          <w:sz w:val="13"/>
          <w:szCs w:val="13"/>
        </w:rPr>
      </w:pPr>
      <w:r w:rsidRPr="00B15CC5">
        <w:rPr>
          <w:rFonts w:ascii="Arial" w:eastAsia="Calibri" w:hAnsi="Arial" w:cs="Arial"/>
          <w:sz w:val="13"/>
          <w:szCs w:val="13"/>
        </w:rPr>
        <w:t>Basic furniture</w:t>
      </w:r>
    </w:p>
    <w:p w14:paraId="05A3BC1A" w14:textId="77777777" w:rsidR="001F0210" w:rsidRPr="00B15CC5" w:rsidRDefault="001F0210" w:rsidP="001F0210">
      <w:pPr>
        <w:numPr>
          <w:ilvl w:val="0"/>
          <w:numId w:val="3"/>
        </w:numPr>
        <w:contextualSpacing/>
        <w:jc w:val="both"/>
        <w:rPr>
          <w:rFonts w:ascii="Arial" w:eastAsia="Calibri" w:hAnsi="Arial" w:cs="Arial"/>
          <w:sz w:val="13"/>
          <w:szCs w:val="13"/>
        </w:rPr>
      </w:pPr>
      <w:r w:rsidRPr="00B15CC5">
        <w:rPr>
          <w:rFonts w:ascii="Arial" w:eastAsia="Calibri" w:hAnsi="Arial" w:cs="Arial"/>
          <w:sz w:val="13"/>
          <w:szCs w:val="13"/>
        </w:rPr>
        <w:t>Spotlights</w:t>
      </w:r>
    </w:p>
    <w:p w14:paraId="7573E66B" w14:textId="77777777" w:rsidR="001F0210" w:rsidRPr="00B15CC5" w:rsidRDefault="001F0210" w:rsidP="001F0210">
      <w:pPr>
        <w:numPr>
          <w:ilvl w:val="0"/>
          <w:numId w:val="3"/>
        </w:numPr>
        <w:contextualSpacing/>
        <w:jc w:val="both"/>
        <w:rPr>
          <w:rFonts w:ascii="Arial" w:eastAsia="Calibri" w:hAnsi="Arial" w:cs="Arial"/>
          <w:sz w:val="13"/>
          <w:szCs w:val="13"/>
        </w:rPr>
      </w:pPr>
      <w:r w:rsidRPr="00B15CC5">
        <w:rPr>
          <w:rFonts w:ascii="Arial" w:eastAsia="Calibri" w:hAnsi="Arial" w:cs="Arial"/>
          <w:sz w:val="13"/>
          <w:szCs w:val="13"/>
        </w:rPr>
        <w:t>Electric plug points (5/15 Amps) single phase with free electricity to the extent of 0.75 KW per day</w:t>
      </w:r>
    </w:p>
    <w:p w14:paraId="7A5B80D1" w14:textId="77777777" w:rsidR="001F0210" w:rsidRPr="00B15CC5" w:rsidRDefault="001F0210" w:rsidP="001F0210">
      <w:pPr>
        <w:numPr>
          <w:ilvl w:val="0"/>
          <w:numId w:val="3"/>
        </w:numPr>
        <w:contextualSpacing/>
        <w:jc w:val="both"/>
        <w:rPr>
          <w:rFonts w:ascii="Arial" w:eastAsia="Calibri" w:hAnsi="Arial" w:cs="Arial"/>
          <w:sz w:val="13"/>
          <w:szCs w:val="13"/>
        </w:rPr>
      </w:pPr>
      <w:r w:rsidRPr="00B15CC5">
        <w:rPr>
          <w:rFonts w:ascii="Arial" w:eastAsia="Calibri" w:hAnsi="Arial" w:cs="Arial"/>
          <w:sz w:val="13"/>
          <w:szCs w:val="13"/>
        </w:rPr>
        <w:t>Wastepaper basket</w:t>
      </w:r>
    </w:p>
    <w:p w14:paraId="2369CC23" w14:textId="77777777" w:rsidR="001F0210" w:rsidRPr="00B15CC5" w:rsidRDefault="001F0210" w:rsidP="001F0210">
      <w:pPr>
        <w:numPr>
          <w:ilvl w:val="0"/>
          <w:numId w:val="3"/>
        </w:numPr>
        <w:contextualSpacing/>
        <w:jc w:val="both"/>
        <w:rPr>
          <w:rFonts w:ascii="Arial" w:eastAsia="Calibri" w:hAnsi="Arial" w:cs="Arial"/>
          <w:sz w:val="13"/>
          <w:szCs w:val="13"/>
        </w:rPr>
      </w:pPr>
      <w:r w:rsidRPr="00B15CC5">
        <w:rPr>
          <w:rFonts w:ascii="Arial" w:eastAsia="Calibri" w:hAnsi="Arial" w:cs="Arial"/>
          <w:sz w:val="13"/>
          <w:szCs w:val="13"/>
        </w:rPr>
        <w:t>Fascia with company name (</w:t>
      </w:r>
      <w:r>
        <w:rPr>
          <w:rFonts w:ascii="Arial" w:eastAsia="Calibri" w:hAnsi="Arial" w:cs="Arial"/>
          <w:sz w:val="13"/>
          <w:szCs w:val="13"/>
        </w:rPr>
        <w:t>please</w:t>
      </w:r>
      <w:r w:rsidRPr="00B15CC5">
        <w:rPr>
          <w:rFonts w:ascii="Arial" w:eastAsia="Calibri" w:hAnsi="Arial" w:cs="Arial"/>
          <w:sz w:val="13"/>
          <w:szCs w:val="13"/>
        </w:rPr>
        <w:t xml:space="preserve"> note: Fascia name is mandatory for </w:t>
      </w:r>
      <w:r>
        <w:rPr>
          <w:rFonts w:ascii="Arial" w:eastAsia="Calibri" w:hAnsi="Arial" w:cs="Arial"/>
          <w:sz w:val="13"/>
          <w:szCs w:val="13"/>
        </w:rPr>
        <w:t>built-up</w:t>
      </w:r>
      <w:r w:rsidRPr="00B15CC5">
        <w:rPr>
          <w:rFonts w:ascii="Arial" w:eastAsia="Calibri" w:hAnsi="Arial" w:cs="Arial"/>
          <w:sz w:val="13"/>
          <w:szCs w:val="13"/>
        </w:rPr>
        <w:t xml:space="preserve"> stall)</w:t>
      </w:r>
    </w:p>
    <w:p w14:paraId="2CC91815" w14:textId="77777777" w:rsidR="001F0210" w:rsidRPr="00B15CC5" w:rsidRDefault="001F0210" w:rsidP="001F0210">
      <w:pPr>
        <w:numPr>
          <w:ilvl w:val="0"/>
          <w:numId w:val="3"/>
        </w:numPr>
        <w:contextualSpacing/>
        <w:jc w:val="both"/>
        <w:rPr>
          <w:rFonts w:ascii="Arial" w:eastAsia="Calibri" w:hAnsi="Arial" w:cs="Arial"/>
          <w:sz w:val="13"/>
          <w:szCs w:val="13"/>
        </w:rPr>
      </w:pPr>
      <w:r w:rsidRPr="00B15CC5">
        <w:rPr>
          <w:rFonts w:ascii="Arial" w:eastAsia="Calibri" w:hAnsi="Arial" w:cs="Arial"/>
          <w:sz w:val="13"/>
          <w:szCs w:val="13"/>
        </w:rPr>
        <w:t xml:space="preserve">Synthetic </w:t>
      </w:r>
      <w:r>
        <w:rPr>
          <w:rFonts w:ascii="Arial" w:eastAsia="Calibri" w:hAnsi="Arial" w:cs="Arial"/>
          <w:sz w:val="13"/>
          <w:szCs w:val="13"/>
        </w:rPr>
        <w:t>C</w:t>
      </w:r>
      <w:r w:rsidRPr="00B15CC5">
        <w:rPr>
          <w:rFonts w:ascii="Arial" w:eastAsia="Calibri" w:hAnsi="Arial" w:cs="Arial"/>
          <w:sz w:val="13"/>
          <w:szCs w:val="13"/>
        </w:rPr>
        <w:t>arpeting</w:t>
      </w:r>
    </w:p>
    <w:p w14:paraId="39ADAE67" w14:textId="0FF0E76D" w:rsidR="001F0210" w:rsidRDefault="001F0210" w:rsidP="001F0210">
      <w:pPr>
        <w:numPr>
          <w:ilvl w:val="1"/>
          <w:numId w:val="1"/>
        </w:numPr>
        <w:ind w:left="540" w:hanging="180"/>
        <w:contextualSpacing/>
        <w:jc w:val="both"/>
        <w:rPr>
          <w:rFonts w:ascii="Arial" w:eastAsia="Calibri" w:hAnsi="Arial" w:cs="Arial"/>
          <w:sz w:val="13"/>
          <w:szCs w:val="13"/>
        </w:rPr>
      </w:pPr>
      <w:r w:rsidRPr="00B15CC5">
        <w:rPr>
          <w:rFonts w:ascii="Arial" w:eastAsia="Calibri" w:hAnsi="Arial" w:cs="Arial"/>
          <w:sz w:val="13"/>
          <w:szCs w:val="13"/>
        </w:rPr>
        <w:t xml:space="preserve">The prospective Exhibitor should </w:t>
      </w:r>
      <w:r>
        <w:rPr>
          <w:rFonts w:ascii="Arial" w:eastAsia="Calibri" w:hAnsi="Arial" w:cs="Arial"/>
          <w:sz w:val="13"/>
          <w:szCs w:val="13"/>
        </w:rPr>
        <w:t>submit the Online</w:t>
      </w:r>
      <w:r w:rsidRPr="00B15CC5">
        <w:rPr>
          <w:rFonts w:ascii="Arial" w:eastAsia="Calibri" w:hAnsi="Arial" w:cs="Arial"/>
          <w:sz w:val="13"/>
          <w:szCs w:val="13"/>
        </w:rPr>
        <w:t xml:space="preserve"> space booking form</w:t>
      </w:r>
      <w:r>
        <w:rPr>
          <w:rFonts w:ascii="Arial" w:eastAsia="Calibri" w:hAnsi="Arial" w:cs="Arial"/>
          <w:sz w:val="13"/>
          <w:szCs w:val="13"/>
        </w:rPr>
        <w:t xml:space="preserve"> and process </w:t>
      </w:r>
      <w:r w:rsidRPr="00B15CC5">
        <w:rPr>
          <w:rFonts w:ascii="Arial" w:eastAsia="Calibri" w:hAnsi="Arial" w:cs="Arial"/>
          <w:sz w:val="13"/>
          <w:szCs w:val="13"/>
        </w:rPr>
        <w:t xml:space="preserve">along with </w:t>
      </w:r>
      <w:r>
        <w:rPr>
          <w:rFonts w:ascii="Arial" w:eastAsia="Calibri" w:hAnsi="Arial" w:cs="Arial"/>
          <w:sz w:val="13"/>
          <w:szCs w:val="13"/>
        </w:rPr>
        <w:t xml:space="preserve">the advance / full </w:t>
      </w:r>
      <w:r w:rsidRPr="00B15CC5">
        <w:rPr>
          <w:rFonts w:ascii="Arial" w:eastAsia="Calibri" w:hAnsi="Arial" w:cs="Arial"/>
          <w:sz w:val="13"/>
          <w:szCs w:val="13"/>
        </w:rPr>
        <w:t xml:space="preserve">payment. Allotment will be on </w:t>
      </w:r>
      <w:r>
        <w:rPr>
          <w:rFonts w:ascii="Arial" w:eastAsia="Calibri" w:hAnsi="Arial" w:cs="Arial"/>
          <w:sz w:val="13"/>
          <w:szCs w:val="13"/>
        </w:rPr>
        <w:t xml:space="preserve">a </w:t>
      </w:r>
      <w:r w:rsidRPr="00B15CC5">
        <w:rPr>
          <w:rFonts w:ascii="Arial" w:eastAsia="Calibri" w:hAnsi="Arial" w:cs="Arial"/>
          <w:sz w:val="13"/>
          <w:szCs w:val="13"/>
        </w:rPr>
        <w:t>“</w:t>
      </w:r>
      <w:r>
        <w:rPr>
          <w:rFonts w:ascii="Arial" w:eastAsia="Calibri" w:hAnsi="Arial" w:cs="Arial"/>
          <w:sz w:val="13"/>
          <w:szCs w:val="13"/>
        </w:rPr>
        <w:t>first-come-first-served</w:t>
      </w:r>
      <w:r w:rsidRPr="00B15CC5">
        <w:rPr>
          <w:rFonts w:ascii="Arial" w:eastAsia="Calibri" w:hAnsi="Arial" w:cs="Arial"/>
          <w:sz w:val="13"/>
          <w:szCs w:val="13"/>
        </w:rPr>
        <w:t xml:space="preserve"> basis”. All payments should be made either by Demand DD/ NEFT/ RTGS. Demand draft shall be payable to </w:t>
      </w:r>
      <w:r>
        <w:rPr>
          <w:rFonts w:ascii="Arial" w:eastAsia="Calibri" w:hAnsi="Arial" w:cs="Arial"/>
          <w:sz w:val="13"/>
          <w:szCs w:val="13"/>
        </w:rPr>
        <w:t xml:space="preserve">the </w:t>
      </w:r>
      <w:r w:rsidRPr="00B15CC5">
        <w:rPr>
          <w:rFonts w:ascii="Arial" w:eastAsia="Calibri" w:hAnsi="Arial" w:cs="Arial"/>
          <w:sz w:val="13"/>
          <w:szCs w:val="13"/>
        </w:rPr>
        <w:t>Confederation of Indian Industry (</w:t>
      </w:r>
      <w:r w:rsidR="00F50232">
        <w:rPr>
          <w:rFonts w:ascii="Arial" w:eastAsia="Calibri" w:hAnsi="Arial" w:cs="Arial"/>
          <w:sz w:val="13"/>
          <w:szCs w:val="13"/>
          <w:highlight w:val="yellow"/>
        </w:rPr>
        <w:t>E</w:t>
      </w:r>
      <w:r w:rsidRPr="00F50232">
        <w:rPr>
          <w:rFonts w:ascii="Arial" w:eastAsia="Calibri" w:hAnsi="Arial" w:cs="Arial"/>
          <w:sz w:val="13"/>
          <w:szCs w:val="13"/>
          <w:highlight w:val="yellow"/>
        </w:rPr>
        <w:t xml:space="preserve">R), </w:t>
      </w:r>
      <w:r w:rsidR="00F50232" w:rsidRPr="00F50232">
        <w:rPr>
          <w:rFonts w:ascii="Arial" w:eastAsia="Calibri" w:hAnsi="Arial" w:cs="Arial"/>
          <w:sz w:val="13"/>
          <w:szCs w:val="13"/>
          <w:highlight w:val="yellow"/>
        </w:rPr>
        <w:t>Kolkata</w:t>
      </w:r>
      <w:r w:rsidRPr="00B15CC5">
        <w:rPr>
          <w:rFonts w:ascii="Arial" w:eastAsia="Calibri" w:hAnsi="Arial" w:cs="Arial"/>
          <w:sz w:val="13"/>
          <w:szCs w:val="13"/>
        </w:rPr>
        <w:t xml:space="preserve"> or by NEFT / RTGS. The bank details for sending DD/NEFT/ RTGS payment </w:t>
      </w:r>
      <w:r>
        <w:rPr>
          <w:rFonts w:ascii="Arial" w:eastAsia="Calibri" w:hAnsi="Arial" w:cs="Arial"/>
          <w:sz w:val="13"/>
          <w:szCs w:val="13"/>
        </w:rPr>
        <w:t xml:space="preserve">is given </w:t>
      </w:r>
      <w:r w:rsidRPr="00B15CC5">
        <w:rPr>
          <w:rFonts w:ascii="Arial" w:eastAsia="Calibri" w:hAnsi="Arial" w:cs="Arial"/>
          <w:sz w:val="13"/>
          <w:szCs w:val="13"/>
        </w:rPr>
        <w:t>below</w:t>
      </w:r>
      <w:r>
        <w:rPr>
          <w:rFonts w:ascii="Arial" w:eastAsia="Calibri" w:hAnsi="Arial" w:cs="Arial"/>
          <w:sz w:val="13"/>
          <w:szCs w:val="13"/>
        </w:rPr>
        <w:t>:</w:t>
      </w:r>
    </w:p>
    <w:p w14:paraId="6514A7D9" w14:textId="77777777" w:rsidR="00CA53DE" w:rsidRPr="00CA53DE" w:rsidRDefault="00CA53DE" w:rsidP="00CA53DE">
      <w:pPr>
        <w:ind w:left="540"/>
        <w:contextualSpacing/>
        <w:jc w:val="both"/>
        <w:rPr>
          <w:rFonts w:ascii="Arial" w:eastAsia="Calibri" w:hAnsi="Arial" w:cs="Arial"/>
          <w:sz w:val="5"/>
          <w:szCs w:val="5"/>
        </w:rPr>
      </w:pPr>
    </w:p>
    <w:tbl>
      <w:tblPr>
        <w:tblStyle w:val="TableGrid1"/>
        <w:tblW w:w="0" w:type="auto"/>
        <w:tblInd w:w="468" w:type="dxa"/>
        <w:tblLook w:val="04A0" w:firstRow="1" w:lastRow="0" w:firstColumn="1" w:lastColumn="0" w:noHBand="0" w:noVBand="1"/>
      </w:tblPr>
      <w:tblGrid>
        <w:gridCol w:w="2677"/>
        <w:gridCol w:w="2078"/>
      </w:tblGrid>
      <w:tr w:rsidR="001F0210" w:rsidRPr="00B15CC5" w14:paraId="76BDA868" w14:textId="77777777" w:rsidTr="00FE74F0">
        <w:trPr>
          <w:trHeight w:val="233"/>
        </w:trPr>
        <w:tc>
          <w:tcPr>
            <w:tcW w:w="2677" w:type="dxa"/>
            <w:vAlign w:val="center"/>
          </w:tcPr>
          <w:p w14:paraId="570877EA" w14:textId="77777777" w:rsidR="001F0210" w:rsidRPr="00B15CC5" w:rsidRDefault="001F0210" w:rsidP="00DD67FC">
            <w:pPr>
              <w:ind w:left="360" w:hanging="360"/>
              <w:contextualSpacing/>
              <w:jc w:val="center"/>
              <w:rPr>
                <w:rFonts w:ascii="Arial" w:eastAsia="Calibri" w:hAnsi="Arial" w:cs="Arial"/>
                <w:b/>
                <w:sz w:val="13"/>
                <w:szCs w:val="13"/>
              </w:rPr>
            </w:pPr>
            <w:r w:rsidRPr="00B15CC5">
              <w:rPr>
                <w:rFonts w:ascii="Arial" w:eastAsia="Calibri" w:hAnsi="Arial" w:cs="Arial"/>
                <w:b/>
                <w:sz w:val="13"/>
                <w:szCs w:val="13"/>
              </w:rPr>
              <w:t>Bank Details</w:t>
            </w:r>
          </w:p>
        </w:tc>
        <w:tc>
          <w:tcPr>
            <w:tcW w:w="2078" w:type="dxa"/>
            <w:vAlign w:val="center"/>
          </w:tcPr>
          <w:p w14:paraId="7AED2552" w14:textId="77777777" w:rsidR="001F0210" w:rsidRPr="00B15CC5" w:rsidRDefault="001F0210" w:rsidP="00DD67FC">
            <w:pPr>
              <w:ind w:left="360" w:hanging="360"/>
              <w:contextualSpacing/>
              <w:jc w:val="center"/>
              <w:rPr>
                <w:rFonts w:ascii="Arial" w:eastAsia="Calibri" w:hAnsi="Arial" w:cs="Arial"/>
                <w:b/>
                <w:sz w:val="13"/>
                <w:szCs w:val="13"/>
              </w:rPr>
            </w:pPr>
            <w:r w:rsidRPr="00B15CC5">
              <w:rPr>
                <w:rFonts w:ascii="Arial" w:eastAsia="Calibri" w:hAnsi="Arial" w:cs="Arial"/>
                <w:b/>
                <w:sz w:val="13"/>
                <w:szCs w:val="13"/>
              </w:rPr>
              <w:t>Bank Name and Address:</w:t>
            </w:r>
          </w:p>
        </w:tc>
      </w:tr>
      <w:tr w:rsidR="001F0210" w:rsidRPr="00B15CC5" w14:paraId="21977D62" w14:textId="77777777" w:rsidTr="00FE74F0">
        <w:tc>
          <w:tcPr>
            <w:tcW w:w="2677" w:type="dxa"/>
          </w:tcPr>
          <w:p w14:paraId="64F29417" w14:textId="77777777" w:rsidR="001F0210" w:rsidRPr="00B15CC5" w:rsidRDefault="001F0210" w:rsidP="00DD67FC">
            <w:pPr>
              <w:tabs>
                <w:tab w:val="left" w:pos="1062"/>
                <w:tab w:val="left" w:pos="1233"/>
              </w:tabs>
              <w:ind w:left="360" w:hanging="360"/>
              <w:contextualSpacing/>
              <w:rPr>
                <w:rFonts w:ascii="Arial" w:eastAsia="Calibri" w:hAnsi="Arial" w:cs="Arial"/>
                <w:b/>
                <w:sz w:val="13"/>
                <w:szCs w:val="13"/>
              </w:rPr>
            </w:pPr>
            <w:r w:rsidRPr="00B15CC5">
              <w:rPr>
                <w:rFonts w:ascii="Arial" w:eastAsia="Calibri" w:hAnsi="Arial" w:cs="Arial"/>
                <w:sz w:val="13"/>
                <w:szCs w:val="13"/>
              </w:rPr>
              <w:t>Account Number</w:t>
            </w:r>
            <w:r w:rsidRPr="00B15CC5">
              <w:rPr>
                <w:rFonts w:ascii="Arial" w:eastAsia="Calibri" w:hAnsi="Arial" w:cs="Arial"/>
                <w:sz w:val="13"/>
                <w:szCs w:val="13"/>
              </w:rPr>
              <w:tab/>
              <w:t>:</w:t>
            </w:r>
            <w:r>
              <w:rPr>
                <w:rFonts w:ascii="Arial" w:eastAsia="Calibri" w:hAnsi="Arial" w:cs="Arial"/>
                <w:sz w:val="13"/>
                <w:szCs w:val="13"/>
              </w:rPr>
              <w:t xml:space="preserve"> </w:t>
            </w:r>
            <w:r w:rsidRPr="00580CA4">
              <w:rPr>
                <w:rFonts w:ascii="Arial" w:eastAsia="Calibri" w:hAnsi="Arial" w:cs="Arial"/>
                <w:b/>
                <w:bCs/>
                <w:sz w:val="13"/>
                <w:szCs w:val="13"/>
              </w:rPr>
              <w:t>627605259180</w:t>
            </w:r>
          </w:p>
          <w:p w14:paraId="49282F5D" w14:textId="77777777" w:rsidR="001F0210" w:rsidRPr="00B15CC5" w:rsidRDefault="001F0210" w:rsidP="00DD67FC">
            <w:pPr>
              <w:tabs>
                <w:tab w:val="left" w:pos="1062"/>
                <w:tab w:val="left" w:pos="1233"/>
              </w:tabs>
              <w:ind w:left="360" w:hanging="360"/>
              <w:contextualSpacing/>
              <w:rPr>
                <w:rFonts w:ascii="Arial" w:eastAsia="Calibri" w:hAnsi="Arial" w:cs="Arial"/>
                <w:sz w:val="13"/>
                <w:szCs w:val="13"/>
              </w:rPr>
            </w:pPr>
            <w:r w:rsidRPr="00B15CC5">
              <w:rPr>
                <w:rFonts w:ascii="Arial" w:eastAsia="Calibri" w:hAnsi="Arial" w:cs="Arial"/>
                <w:sz w:val="13"/>
                <w:szCs w:val="13"/>
              </w:rPr>
              <w:t>PAN Number</w:t>
            </w:r>
            <w:r w:rsidRPr="00B15CC5">
              <w:rPr>
                <w:rFonts w:ascii="Arial" w:eastAsia="Calibri" w:hAnsi="Arial" w:cs="Arial"/>
                <w:sz w:val="13"/>
                <w:szCs w:val="13"/>
              </w:rPr>
              <w:tab/>
              <w:t>:</w:t>
            </w:r>
            <w:r>
              <w:rPr>
                <w:rFonts w:ascii="Arial" w:eastAsia="Calibri" w:hAnsi="Arial" w:cs="Arial"/>
                <w:sz w:val="13"/>
                <w:szCs w:val="13"/>
              </w:rPr>
              <w:t xml:space="preserve"> </w:t>
            </w:r>
            <w:r w:rsidRPr="00580CA4">
              <w:rPr>
                <w:rFonts w:ascii="Arial" w:eastAsia="Calibri" w:hAnsi="Arial" w:cs="Arial"/>
                <w:b/>
                <w:sz w:val="13"/>
                <w:szCs w:val="13"/>
              </w:rPr>
              <w:t>AAATC0188R</w:t>
            </w:r>
          </w:p>
          <w:p w14:paraId="1BF840A6" w14:textId="77777777" w:rsidR="001F0210" w:rsidRPr="00630767" w:rsidRDefault="001F0210" w:rsidP="00DD67FC">
            <w:pPr>
              <w:tabs>
                <w:tab w:val="left" w:pos="1062"/>
                <w:tab w:val="left" w:pos="1233"/>
              </w:tabs>
              <w:ind w:left="360" w:hanging="360"/>
              <w:contextualSpacing/>
              <w:rPr>
                <w:rFonts w:ascii="Arial" w:eastAsia="Calibri" w:hAnsi="Arial" w:cs="Arial"/>
                <w:b/>
                <w:bCs/>
                <w:sz w:val="13"/>
                <w:szCs w:val="13"/>
              </w:rPr>
            </w:pPr>
            <w:r w:rsidRPr="00B15CC5">
              <w:rPr>
                <w:rFonts w:ascii="Arial" w:eastAsia="Calibri" w:hAnsi="Arial" w:cs="Arial"/>
                <w:sz w:val="13"/>
                <w:szCs w:val="13"/>
              </w:rPr>
              <w:t xml:space="preserve">IFSC Code </w:t>
            </w:r>
            <w:r w:rsidRPr="00B15CC5">
              <w:rPr>
                <w:rFonts w:ascii="Arial" w:eastAsia="Calibri" w:hAnsi="Arial" w:cs="Arial"/>
                <w:sz w:val="13"/>
                <w:szCs w:val="13"/>
              </w:rPr>
              <w:tab/>
              <w:t xml:space="preserve">: </w:t>
            </w:r>
            <w:r w:rsidRPr="00580CA4">
              <w:rPr>
                <w:rFonts w:ascii="Arial" w:eastAsia="Calibri" w:hAnsi="Arial" w:cs="Arial"/>
                <w:b/>
                <w:bCs/>
                <w:sz w:val="13"/>
                <w:szCs w:val="13"/>
              </w:rPr>
              <w:t>ICIC0006949</w:t>
            </w:r>
          </w:p>
          <w:p w14:paraId="1DD4F0EE" w14:textId="77777777" w:rsidR="001F0210" w:rsidRPr="00B15CC5" w:rsidRDefault="001F0210" w:rsidP="00DD67FC">
            <w:pPr>
              <w:tabs>
                <w:tab w:val="left" w:pos="1062"/>
                <w:tab w:val="left" w:pos="1233"/>
              </w:tabs>
              <w:ind w:left="360" w:hanging="360"/>
              <w:contextualSpacing/>
              <w:rPr>
                <w:rFonts w:ascii="Arial" w:eastAsia="Calibri" w:hAnsi="Arial" w:cs="Arial"/>
                <w:sz w:val="13"/>
                <w:szCs w:val="13"/>
              </w:rPr>
            </w:pPr>
            <w:r>
              <w:rPr>
                <w:rFonts w:ascii="Arial" w:eastAsia="Calibri" w:hAnsi="Arial" w:cs="Arial"/>
                <w:sz w:val="13"/>
                <w:szCs w:val="13"/>
              </w:rPr>
              <w:t>MICR</w:t>
            </w:r>
            <w:r w:rsidRPr="00B15CC5">
              <w:rPr>
                <w:rFonts w:ascii="Arial" w:eastAsia="Calibri" w:hAnsi="Arial" w:cs="Arial"/>
                <w:sz w:val="13"/>
                <w:szCs w:val="13"/>
              </w:rPr>
              <w:tab/>
            </w:r>
            <w:r>
              <w:rPr>
                <w:rFonts w:ascii="Arial" w:eastAsia="Calibri" w:hAnsi="Arial" w:cs="Arial"/>
                <w:sz w:val="13"/>
                <w:szCs w:val="13"/>
              </w:rPr>
              <w:t xml:space="preserve">                 </w:t>
            </w:r>
            <w:proofErr w:type="gramStart"/>
            <w:r>
              <w:rPr>
                <w:rFonts w:ascii="Arial" w:eastAsia="Calibri" w:hAnsi="Arial" w:cs="Arial"/>
                <w:sz w:val="13"/>
                <w:szCs w:val="13"/>
              </w:rPr>
              <w:t xml:space="preserve">  </w:t>
            </w:r>
            <w:r w:rsidRPr="00B15CC5">
              <w:rPr>
                <w:rFonts w:ascii="Arial" w:eastAsia="Calibri" w:hAnsi="Arial" w:cs="Arial"/>
                <w:sz w:val="13"/>
                <w:szCs w:val="13"/>
              </w:rPr>
              <w:t>:</w:t>
            </w:r>
            <w:proofErr w:type="gramEnd"/>
            <w:r w:rsidRPr="00B15CC5">
              <w:rPr>
                <w:rFonts w:ascii="Arial" w:eastAsia="Calibri" w:hAnsi="Arial" w:cs="Arial"/>
                <w:sz w:val="13"/>
                <w:szCs w:val="13"/>
              </w:rPr>
              <w:t xml:space="preserve"> </w:t>
            </w:r>
            <w:r w:rsidRPr="00580CA4">
              <w:rPr>
                <w:rFonts w:ascii="Arial" w:eastAsia="Calibri" w:hAnsi="Arial" w:cs="Arial"/>
                <w:b/>
                <w:bCs/>
                <w:sz w:val="13"/>
                <w:szCs w:val="13"/>
              </w:rPr>
              <w:t>700229081</w:t>
            </w:r>
          </w:p>
        </w:tc>
        <w:tc>
          <w:tcPr>
            <w:tcW w:w="2078" w:type="dxa"/>
          </w:tcPr>
          <w:p w14:paraId="0D2B9F06" w14:textId="77777777" w:rsidR="001F0210" w:rsidRPr="00B15CC5" w:rsidRDefault="001F0210" w:rsidP="00DD67FC">
            <w:pPr>
              <w:contextualSpacing/>
              <w:rPr>
                <w:rFonts w:ascii="Arial" w:eastAsia="Calibri" w:hAnsi="Arial" w:cs="Arial"/>
                <w:b/>
                <w:sz w:val="13"/>
                <w:szCs w:val="13"/>
              </w:rPr>
            </w:pPr>
            <w:r>
              <w:rPr>
                <w:rFonts w:ascii="Arial" w:eastAsia="Calibri" w:hAnsi="Arial" w:cs="Arial"/>
                <w:b/>
                <w:sz w:val="13"/>
                <w:szCs w:val="13"/>
              </w:rPr>
              <w:t>I</w:t>
            </w:r>
            <w:r w:rsidRPr="000C56CF">
              <w:rPr>
                <w:rFonts w:ascii="Arial" w:eastAsia="Calibri" w:hAnsi="Arial" w:cs="Arial"/>
                <w:b/>
                <w:sz w:val="13"/>
                <w:szCs w:val="13"/>
              </w:rPr>
              <w:t>CICI BANK L</w:t>
            </w:r>
            <w:r>
              <w:rPr>
                <w:rFonts w:ascii="Arial" w:eastAsia="Calibri" w:hAnsi="Arial" w:cs="Arial"/>
                <w:b/>
                <w:sz w:val="13"/>
                <w:szCs w:val="13"/>
              </w:rPr>
              <w:t>IMITED</w:t>
            </w:r>
          </w:p>
          <w:p w14:paraId="5D80645F" w14:textId="77777777" w:rsidR="001F0210" w:rsidRPr="00B15CC5" w:rsidRDefault="001F0210" w:rsidP="00DD67FC">
            <w:pPr>
              <w:contextualSpacing/>
              <w:rPr>
                <w:rFonts w:ascii="Arial" w:eastAsia="Calibri" w:hAnsi="Arial" w:cs="Arial"/>
                <w:sz w:val="13"/>
                <w:szCs w:val="13"/>
              </w:rPr>
            </w:pPr>
            <w:r w:rsidRPr="00580CA4">
              <w:rPr>
                <w:rFonts w:ascii="Arial" w:eastAsia="Calibri" w:hAnsi="Arial" w:cs="Arial"/>
                <w:sz w:val="13"/>
                <w:szCs w:val="13"/>
              </w:rPr>
              <w:t xml:space="preserve">Cathedral </w:t>
            </w:r>
            <w:proofErr w:type="spellStart"/>
            <w:r w:rsidRPr="00580CA4">
              <w:rPr>
                <w:rFonts w:ascii="Arial" w:eastAsia="Calibri" w:hAnsi="Arial" w:cs="Arial"/>
                <w:sz w:val="13"/>
                <w:szCs w:val="13"/>
              </w:rPr>
              <w:t>Annexe</w:t>
            </w:r>
            <w:proofErr w:type="spellEnd"/>
            <w:r w:rsidRPr="00580CA4">
              <w:rPr>
                <w:rFonts w:ascii="Arial" w:eastAsia="Calibri" w:hAnsi="Arial" w:cs="Arial"/>
                <w:sz w:val="13"/>
                <w:szCs w:val="13"/>
              </w:rPr>
              <w:t xml:space="preserve">, Ground Floor, 15 Portuguese Church </w:t>
            </w:r>
            <w:proofErr w:type="gramStart"/>
            <w:r w:rsidRPr="00580CA4">
              <w:rPr>
                <w:rFonts w:ascii="Arial" w:eastAsia="Calibri" w:hAnsi="Arial" w:cs="Arial"/>
                <w:sz w:val="13"/>
                <w:szCs w:val="13"/>
              </w:rPr>
              <w:t>Street ,</w:t>
            </w:r>
            <w:proofErr w:type="gramEnd"/>
            <w:r w:rsidRPr="00580CA4">
              <w:rPr>
                <w:rFonts w:ascii="Arial" w:eastAsia="Calibri" w:hAnsi="Arial" w:cs="Arial"/>
                <w:sz w:val="13"/>
                <w:szCs w:val="13"/>
              </w:rPr>
              <w:t xml:space="preserve"> West Bengal, KOLKATA – 700 001</w:t>
            </w:r>
          </w:p>
        </w:tc>
      </w:tr>
    </w:tbl>
    <w:p w14:paraId="15BAE498" w14:textId="77777777" w:rsidR="00CA53DE" w:rsidRPr="00CA53DE" w:rsidRDefault="00CA53DE" w:rsidP="001F0210">
      <w:pPr>
        <w:ind w:left="360"/>
        <w:jc w:val="both"/>
        <w:rPr>
          <w:rFonts w:ascii="Arial" w:eastAsia="Calibri" w:hAnsi="Arial" w:cs="Arial"/>
          <w:sz w:val="5"/>
          <w:szCs w:val="5"/>
        </w:rPr>
      </w:pPr>
    </w:p>
    <w:p w14:paraId="6F1E32DC" w14:textId="13CF60A2" w:rsidR="001F0210" w:rsidRPr="00B15CC5" w:rsidRDefault="001F0210" w:rsidP="001F0210">
      <w:pPr>
        <w:ind w:left="360"/>
        <w:jc w:val="both"/>
        <w:rPr>
          <w:rFonts w:ascii="Arial" w:eastAsia="Calibri" w:hAnsi="Arial" w:cs="Arial"/>
          <w:sz w:val="13"/>
          <w:szCs w:val="13"/>
        </w:rPr>
      </w:pPr>
      <w:r w:rsidRPr="00B15CC5">
        <w:rPr>
          <w:rFonts w:ascii="Arial" w:eastAsia="Calibri" w:hAnsi="Arial" w:cs="Arial"/>
          <w:sz w:val="13"/>
          <w:szCs w:val="13"/>
        </w:rPr>
        <w:t xml:space="preserve">In </w:t>
      </w:r>
      <w:r>
        <w:rPr>
          <w:rFonts w:ascii="Arial" w:eastAsia="Calibri" w:hAnsi="Arial" w:cs="Arial"/>
          <w:sz w:val="13"/>
          <w:szCs w:val="13"/>
        </w:rPr>
        <w:t xml:space="preserve">the </w:t>
      </w:r>
      <w:r w:rsidRPr="00B15CC5">
        <w:rPr>
          <w:rFonts w:ascii="Arial" w:eastAsia="Calibri" w:hAnsi="Arial" w:cs="Arial"/>
          <w:sz w:val="13"/>
          <w:szCs w:val="13"/>
        </w:rPr>
        <w:t xml:space="preserve">case of NEFT/RTGS payment, </w:t>
      </w:r>
      <w:r>
        <w:rPr>
          <w:rFonts w:ascii="Arial" w:eastAsia="Calibri" w:hAnsi="Arial" w:cs="Arial"/>
          <w:sz w:val="13"/>
          <w:szCs w:val="13"/>
        </w:rPr>
        <w:t xml:space="preserve">the </w:t>
      </w:r>
      <w:r w:rsidRPr="00B15CC5">
        <w:rPr>
          <w:rFonts w:ascii="Arial" w:eastAsia="Calibri" w:hAnsi="Arial" w:cs="Arial"/>
          <w:sz w:val="13"/>
          <w:szCs w:val="13"/>
        </w:rPr>
        <w:t xml:space="preserve">exhibitor needs to share the unique transaction ID </w:t>
      </w:r>
      <w:r>
        <w:rPr>
          <w:rFonts w:ascii="Arial" w:eastAsia="Calibri" w:hAnsi="Arial" w:cs="Arial"/>
          <w:sz w:val="13"/>
          <w:szCs w:val="13"/>
        </w:rPr>
        <w:t>with</w:t>
      </w:r>
      <w:r w:rsidRPr="00B15CC5">
        <w:rPr>
          <w:rFonts w:ascii="Arial" w:eastAsia="Calibri" w:hAnsi="Arial" w:cs="Arial"/>
          <w:sz w:val="13"/>
          <w:szCs w:val="13"/>
        </w:rPr>
        <w:t xml:space="preserve"> CII for confirmation of the payment.</w:t>
      </w:r>
    </w:p>
    <w:p w14:paraId="2145E4A3" w14:textId="3A831DD8" w:rsidR="001F0210" w:rsidRPr="00B15CC5" w:rsidRDefault="001F0210" w:rsidP="001F0210">
      <w:pPr>
        <w:ind w:left="360"/>
        <w:jc w:val="both"/>
        <w:rPr>
          <w:rFonts w:ascii="Arial" w:eastAsia="Calibri" w:hAnsi="Arial" w:cs="Arial"/>
          <w:sz w:val="13"/>
          <w:szCs w:val="13"/>
        </w:rPr>
      </w:pPr>
      <w:r w:rsidRPr="00B15CC5">
        <w:rPr>
          <w:rFonts w:ascii="Arial" w:eastAsia="Calibri" w:hAnsi="Arial" w:cs="Arial"/>
          <w:sz w:val="13"/>
          <w:szCs w:val="13"/>
        </w:rPr>
        <w:t>d. The Organiser reserves the right to reallocate space, change the layout, add</w:t>
      </w:r>
      <w:r>
        <w:rPr>
          <w:rFonts w:ascii="Arial" w:eastAsia="Calibri" w:hAnsi="Arial" w:cs="Arial"/>
          <w:sz w:val="13"/>
          <w:szCs w:val="13"/>
        </w:rPr>
        <w:t xml:space="preserve"> </w:t>
      </w:r>
      <w:r w:rsidRPr="00B15CC5">
        <w:rPr>
          <w:rFonts w:ascii="Arial" w:eastAsia="Calibri" w:hAnsi="Arial" w:cs="Arial"/>
          <w:sz w:val="13"/>
          <w:szCs w:val="13"/>
        </w:rPr>
        <w:t>or delete corridors as shown in the printed space plan which may affect the orientation of some Exhibitors. The organizer's decision will be final in such matters.</w:t>
      </w:r>
    </w:p>
    <w:p w14:paraId="11611237" w14:textId="0AE75B39"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FD080C">
        <w:rPr>
          <w:rFonts w:ascii="Arial" w:eastAsia="Calibri" w:hAnsi="Arial" w:cs="Arial"/>
          <w:b/>
          <w:sz w:val="13"/>
          <w:szCs w:val="13"/>
          <w:highlight w:val="yellow"/>
          <w:u w:val="single"/>
        </w:rPr>
        <w:t>Cancellation - Refund of Space Rent:</w:t>
      </w:r>
      <w:r w:rsidRPr="00FD080C">
        <w:rPr>
          <w:rFonts w:ascii="Arial" w:eastAsia="Calibri" w:hAnsi="Arial" w:cs="Arial"/>
          <w:sz w:val="13"/>
          <w:szCs w:val="13"/>
          <w:highlight w:val="yellow"/>
        </w:rPr>
        <w:t xml:space="preserve"> </w:t>
      </w:r>
      <w:r w:rsidR="00EB4C61" w:rsidRPr="00FD080C">
        <w:rPr>
          <w:rFonts w:ascii="Arial" w:eastAsia="Calibri" w:hAnsi="Arial" w:cs="Arial"/>
          <w:sz w:val="13"/>
          <w:szCs w:val="13"/>
          <w:highlight w:val="yellow"/>
        </w:rPr>
        <w:t xml:space="preserve">The last date for cancellation is </w:t>
      </w:r>
      <w:r w:rsidR="009269BF">
        <w:rPr>
          <w:rFonts w:ascii="Arial" w:eastAsia="Calibri" w:hAnsi="Arial" w:cs="Arial"/>
          <w:sz w:val="13"/>
          <w:szCs w:val="13"/>
          <w:highlight w:val="yellow"/>
        </w:rPr>
        <w:t xml:space="preserve">1 </w:t>
      </w:r>
      <w:proofErr w:type="spellStart"/>
      <w:r w:rsidR="009269BF">
        <w:rPr>
          <w:rFonts w:ascii="Arial" w:eastAsia="Calibri" w:hAnsi="Arial" w:cs="Arial"/>
          <w:sz w:val="13"/>
          <w:szCs w:val="13"/>
          <w:highlight w:val="yellow"/>
        </w:rPr>
        <w:t>february</w:t>
      </w:r>
      <w:proofErr w:type="spellEnd"/>
      <w:r w:rsidR="009269BF">
        <w:rPr>
          <w:rFonts w:ascii="Arial" w:eastAsia="Calibri" w:hAnsi="Arial" w:cs="Arial"/>
          <w:sz w:val="13"/>
          <w:szCs w:val="13"/>
          <w:highlight w:val="yellow"/>
        </w:rPr>
        <w:t xml:space="preserve"> </w:t>
      </w:r>
      <w:r w:rsidR="000963F7" w:rsidRPr="00FD080C">
        <w:rPr>
          <w:rFonts w:ascii="Arial" w:eastAsia="Calibri" w:hAnsi="Arial" w:cs="Arial"/>
          <w:sz w:val="13"/>
          <w:szCs w:val="13"/>
          <w:highlight w:val="yellow"/>
        </w:rPr>
        <w:t>202</w:t>
      </w:r>
      <w:r w:rsidR="009269BF">
        <w:rPr>
          <w:rFonts w:ascii="Arial" w:eastAsia="Calibri" w:hAnsi="Arial" w:cs="Arial"/>
          <w:sz w:val="13"/>
          <w:szCs w:val="13"/>
          <w:highlight w:val="yellow"/>
        </w:rPr>
        <w:t>6</w:t>
      </w:r>
      <w:r w:rsidR="000963F7" w:rsidRPr="00FD080C">
        <w:rPr>
          <w:rFonts w:ascii="Arial" w:eastAsia="Calibri" w:hAnsi="Arial" w:cs="Arial"/>
          <w:sz w:val="13"/>
          <w:szCs w:val="13"/>
          <w:highlight w:val="yellow"/>
        </w:rPr>
        <w:t>, irrespective of the booking date.</w:t>
      </w:r>
      <w:r w:rsidR="000963F7">
        <w:rPr>
          <w:rFonts w:ascii="Arial" w:eastAsia="Calibri" w:hAnsi="Arial" w:cs="Arial"/>
          <w:sz w:val="13"/>
          <w:szCs w:val="13"/>
        </w:rPr>
        <w:t xml:space="preserve"> </w:t>
      </w:r>
    </w:p>
    <w:p w14:paraId="54048904" w14:textId="77777777" w:rsidR="001F0210" w:rsidRPr="00B15CC5" w:rsidRDefault="001F0210" w:rsidP="001F0210">
      <w:pPr>
        <w:ind w:left="360"/>
        <w:contextualSpacing/>
        <w:jc w:val="both"/>
        <w:rPr>
          <w:rFonts w:ascii="Arial" w:eastAsia="Calibri" w:hAnsi="Arial" w:cs="Arial"/>
          <w:sz w:val="13"/>
          <w:szCs w:val="13"/>
        </w:rPr>
      </w:pPr>
    </w:p>
    <w:p w14:paraId="7D2C9889" w14:textId="60BCC04C"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 xml:space="preserve">Application for </w:t>
      </w:r>
      <w:r>
        <w:rPr>
          <w:rFonts w:ascii="Arial" w:eastAsia="Calibri" w:hAnsi="Arial" w:cs="Arial"/>
          <w:b/>
          <w:sz w:val="13"/>
          <w:szCs w:val="13"/>
          <w:u w:val="single"/>
        </w:rPr>
        <w:t>P</w:t>
      </w:r>
      <w:r w:rsidRPr="00B15CC5">
        <w:rPr>
          <w:rFonts w:ascii="Arial" w:eastAsia="Calibri" w:hAnsi="Arial" w:cs="Arial"/>
          <w:b/>
          <w:sz w:val="13"/>
          <w:szCs w:val="13"/>
          <w:u w:val="single"/>
        </w:rPr>
        <w:t>articipation</w:t>
      </w:r>
      <w:r w:rsidRPr="00B15CC5">
        <w:rPr>
          <w:rFonts w:ascii="Arial" w:eastAsia="Calibri" w:hAnsi="Arial" w:cs="Arial"/>
          <w:sz w:val="13"/>
          <w:szCs w:val="13"/>
        </w:rPr>
        <w:t xml:space="preserve">: </w:t>
      </w:r>
    </w:p>
    <w:p w14:paraId="32E4B568" w14:textId="77777777"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 xml:space="preserve">Application for space in the prescribed form must be mailed </w:t>
      </w:r>
      <w:r>
        <w:rPr>
          <w:rFonts w:ascii="Arial" w:eastAsia="Calibri" w:hAnsi="Arial" w:cs="Arial"/>
          <w:sz w:val="13"/>
          <w:szCs w:val="13"/>
        </w:rPr>
        <w:t xml:space="preserve">and </w:t>
      </w:r>
      <w:r w:rsidRPr="00B15CC5">
        <w:rPr>
          <w:rFonts w:ascii="Arial" w:eastAsia="Calibri" w:hAnsi="Arial" w:cs="Arial"/>
          <w:sz w:val="13"/>
          <w:szCs w:val="13"/>
        </w:rPr>
        <w:t xml:space="preserve">50% of </w:t>
      </w:r>
      <w:r>
        <w:rPr>
          <w:rFonts w:ascii="Arial" w:eastAsia="Calibri" w:hAnsi="Arial" w:cs="Arial"/>
          <w:sz w:val="13"/>
          <w:szCs w:val="13"/>
        </w:rPr>
        <w:t xml:space="preserve">the </w:t>
      </w:r>
      <w:r w:rsidRPr="00B15CC5">
        <w:rPr>
          <w:rFonts w:ascii="Arial" w:eastAsia="Calibri" w:hAnsi="Arial" w:cs="Arial"/>
          <w:sz w:val="13"/>
          <w:szCs w:val="13"/>
        </w:rPr>
        <w:t xml:space="preserve">space rental </w:t>
      </w:r>
      <w:r>
        <w:rPr>
          <w:rFonts w:ascii="Arial" w:eastAsia="Calibri" w:hAnsi="Arial" w:cs="Arial"/>
          <w:sz w:val="13"/>
          <w:szCs w:val="13"/>
        </w:rPr>
        <w:t xml:space="preserve">will be processed after receiving PI for stall confirmation </w:t>
      </w:r>
      <w:r w:rsidRPr="00B15CC5">
        <w:rPr>
          <w:rFonts w:ascii="Arial" w:eastAsia="Calibri" w:hAnsi="Arial" w:cs="Arial"/>
          <w:sz w:val="13"/>
          <w:szCs w:val="13"/>
        </w:rPr>
        <w:t>&amp; 100% of security deposit.</w:t>
      </w:r>
    </w:p>
    <w:p w14:paraId="0B103784" w14:textId="77777777" w:rsidR="001F0210" w:rsidRPr="006E1F65" w:rsidRDefault="001F0210" w:rsidP="001F0210">
      <w:pPr>
        <w:ind w:left="360"/>
        <w:contextualSpacing/>
        <w:jc w:val="both"/>
        <w:rPr>
          <w:rFonts w:ascii="Arial" w:eastAsia="Calibri" w:hAnsi="Arial" w:cs="Arial"/>
          <w:sz w:val="5"/>
          <w:szCs w:val="5"/>
        </w:rPr>
      </w:pPr>
    </w:p>
    <w:p w14:paraId="082E898A"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Terms of Payment</w:t>
      </w:r>
      <w:r w:rsidRPr="00B15CC5">
        <w:rPr>
          <w:rFonts w:ascii="Arial" w:eastAsia="Calibri" w:hAnsi="Arial" w:cs="Arial"/>
          <w:sz w:val="13"/>
          <w:szCs w:val="13"/>
        </w:rPr>
        <w:t xml:space="preserve">: </w:t>
      </w:r>
    </w:p>
    <w:p w14:paraId="7C5F2AA7" w14:textId="22485A83" w:rsidR="001F0210" w:rsidRPr="00B15CC5" w:rsidRDefault="001F0210" w:rsidP="001F0210">
      <w:pPr>
        <w:ind w:left="360"/>
        <w:contextualSpacing/>
        <w:jc w:val="both"/>
        <w:rPr>
          <w:rFonts w:ascii="Arial" w:eastAsia="Calibri" w:hAnsi="Arial" w:cs="Arial"/>
          <w:sz w:val="13"/>
          <w:szCs w:val="13"/>
        </w:rPr>
      </w:pPr>
      <w:r w:rsidRPr="00F74BA0">
        <w:rPr>
          <w:rFonts w:ascii="Arial" w:eastAsia="Calibri" w:hAnsi="Arial" w:cs="Arial"/>
          <w:sz w:val="13"/>
          <w:szCs w:val="13"/>
          <w:highlight w:val="yellow"/>
        </w:rPr>
        <w:t xml:space="preserve">50% of the invoice value, 100% Space Security Deposit to be paid along with the space booking forms. Balance 50% payment within </w:t>
      </w:r>
      <w:r w:rsidR="00F74BA0" w:rsidRPr="00F74BA0">
        <w:rPr>
          <w:rFonts w:ascii="Arial" w:eastAsia="Calibri" w:hAnsi="Arial" w:cs="Arial"/>
          <w:sz w:val="13"/>
          <w:szCs w:val="13"/>
          <w:highlight w:val="yellow"/>
        </w:rPr>
        <w:t>2</w:t>
      </w:r>
      <w:r w:rsidRPr="00F74BA0">
        <w:rPr>
          <w:rFonts w:ascii="Arial" w:eastAsia="Calibri" w:hAnsi="Arial" w:cs="Arial"/>
          <w:sz w:val="13"/>
          <w:szCs w:val="13"/>
          <w:highlight w:val="yellow"/>
        </w:rPr>
        <w:t xml:space="preserve"> days </w:t>
      </w:r>
      <w:r w:rsidRPr="00F74BA0">
        <w:rPr>
          <w:rFonts w:ascii="Arial" w:eastAsia="Calibri" w:hAnsi="Arial" w:cs="Arial"/>
          <w:b/>
          <w:sz w:val="13"/>
          <w:szCs w:val="13"/>
          <w:highlight w:val="yellow"/>
        </w:rPr>
        <w:t>afte</w:t>
      </w:r>
      <w:r w:rsidRPr="00F74BA0">
        <w:rPr>
          <w:rFonts w:ascii="Arial" w:eastAsia="Calibri" w:hAnsi="Arial" w:cs="Arial"/>
          <w:sz w:val="13"/>
          <w:szCs w:val="13"/>
          <w:highlight w:val="yellow"/>
        </w:rPr>
        <w:t xml:space="preserve">r </w:t>
      </w:r>
      <w:r w:rsidRPr="00F74BA0">
        <w:rPr>
          <w:rFonts w:ascii="Arial" w:eastAsia="Calibri" w:hAnsi="Arial" w:cs="Arial"/>
          <w:b/>
          <w:sz w:val="13"/>
          <w:szCs w:val="13"/>
          <w:highlight w:val="yellow"/>
        </w:rPr>
        <w:t>confirmation by the organiser</w:t>
      </w:r>
      <w:r w:rsidRPr="00F74BA0">
        <w:rPr>
          <w:rFonts w:ascii="Arial" w:eastAsia="Calibri" w:hAnsi="Arial" w:cs="Arial"/>
          <w:sz w:val="13"/>
          <w:szCs w:val="13"/>
          <w:highlight w:val="yellow"/>
        </w:rPr>
        <w:t>.</w:t>
      </w:r>
      <w:r w:rsidRPr="00B15CC5">
        <w:rPr>
          <w:rFonts w:ascii="Arial" w:eastAsia="Calibri" w:hAnsi="Arial" w:cs="Arial"/>
          <w:sz w:val="13"/>
          <w:szCs w:val="13"/>
        </w:rPr>
        <w:t xml:space="preserve"> Payment by the stipulated date is a prerequisite condition governing participation in the Exhibition. In the event of </w:t>
      </w:r>
      <w:r>
        <w:rPr>
          <w:rFonts w:ascii="Arial" w:eastAsia="Calibri" w:hAnsi="Arial" w:cs="Arial"/>
          <w:sz w:val="13"/>
          <w:szCs w:val="13"/>
        </w:rPr>
        <w:t xml:space="preserve">a </w:t>
      </w:r>
      <w:r w:rsidRPr="00B15CC5">
        <w:rPr>
          <w:rFonts w:ascii="Arial" w:eastAsia="Calibri" w:hAnsi="Arial" w:cs="Arial"/>
          <w:sz w:val="13"/>
          <w:szCs w:val="13"/>
        </w:rPr>
        <w:t xml:space="preserve">default in payment by the stipulated date, the organiser shall reserve the right to refuse participation by the exhibitor. Bookings made </w:t>
      </w:r>
      <w:r w:rsidR="00F74BA0" w:rsidRPr="00F74BA0">
        <w:rPr>
          <w:rFonts w:ascii="Arial" w:eastAsia="Calibri" w:hAnsi="Arial" w:cs="Arial"/>
          <w:sz w:val="13"/>
          <w:szCs w:val="13"/>
          <w:highlight w:val="yellow"/>
        </w:rPr>
        <w:t>10</w:t>
      </w:r>
      <w:r w:rsidRPr="00F74BA0">
        <w:rPr>
          <w:rFonts w:ascii="Arial" w:eastAsia="Calibri" w:hAnsi="Arial" w:cs="Arial"/>
          <w:sz w:val="13"/>
          <w:szCs w:val="13"/>
          <w:highlight w:val="yellow"/>
        </w:rPr>
        <w:t xml:space="preserve"> days prior to the day of the event should be with full payment including a security deposit.</w:t>
      </w:r>
    </w:p>
    <w:p w14:paraId="69F4395C" w14:textId="77777777" w:rsidR="001F0210" w:rsidRPr="006E1F65" w:rsidRDefault="001F0210" w:rsidP="001F0210">
      <w:pPr>
        <w:ind w:left="360"/>
        <w:contextualSpacing/>
        <w:jc w:val="both"/>
        <w:rPr>
          <w:rFonts w:ascii="Arial" w:eastAsia="Calibri" w:hAnsi="Arial" w:cs="Arial"/>
          <w:sz w:val="5"/>
          <w:szCs w:val="5"/>
        </w:rPr>
      </w:pPr>
    </w:p>
    <w:p w14:paraId="59495F74"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Space Security Deposit</w:t>
      </w:r>
      <w:r w:rsidRPr="00B15CC5">
        <w:rPr>
          <w:rFonts w:ascii="Arial" w:eastAsia="Calibri" w:hAnsi="Arial" w:cs="Arial"/>
          <w:sz w:val="13"/>
          <w:szCs w:val="13"/>
        </w:rPr>
        <w:t>: 10% of space rent or INR 50,000 whichever is less to be sent along with the Exhibition space booking form as Security Deposit. Organisers reserve the right to refund the Security Deposit after adjusting dues if any, 45 days after the completion of the Exhibition in Indian Rupees only.</w:t>
      </w:r>
    </w:p>
    <w:p w14:paraId="6955FA30" w14:textId="77777777" w:rsidR="002F5329" w:rsidRPr="006E1F65" w:rsidRDefault="002F5329" w:rsidP="002F5329">
      <w:pPr>
        <w:ind w:left="360"/>
        <w:contextualSpacing/>
        <w:jc w:val="both"/>
        <w:rPr>
          <w:rFonts w:ascii="Arial" w:eastAsia="Calibri" w:hAnsi="Arial" w:cs="Arial"/>
          <w:sz w:val="5"/>
          <w:szCs w:val="5"/>
        </w:rPr>
      </w:pPr>
    </w:p>
    <w:p w14:paraId="19F905FC" w14:textId="54520350" w:rsidR="001F0210"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 xml:space="preserve">All exhibitors are liable to pay GST and all other </w:t>
      </w:r>
      <w:r>
        <w:rPr>
          <w:rFonts w:ascii="Arial" w:eastAsia="Calibri" w:hAnsi="Arial" w:cs="Arial"/>
          <w:sz w:val="13"/>
          <w:szCs w:val="13"/>
        </w:rPr>
        <w:t>taxes/levies</w:t>
      </w:r>
      <w:r w:rsidRPr="00B15CC5">
        <w:rPr>
          <w:rFonts w:ascii="Arial" w:eastAsia="Calibri" w:hAnsi="Arial" w:cs="Arial"/>
          <w:sz w:val="13"/>
          <w:szCs w:val="13"/>
        </w:rPr>
        <w:t xml:space="preserve"> imposed by </w:t>
      </w:r>
      <w:r>
        <w:rPr>
          <w:rFonts w:ascii="Arial" w:eastAsia="Calibri" w:hAnsi="Arial" w:cs="Arial"/>
          <w:sz w:val="13"/>
          <w:szCs w:val="13"/>
        </w:rPr>
        <w:t xml:space="preserve">the </w:t>
      </w:r>
      <w:r w:rsidRPr="00B15CC5">
        <w:rPr>
          <w:rFonts w:ascii="Arial" w:eastAsia="Calibri" w:hAnsi="Arial" w:cs="Arial"/>
          <w:sz w:val="13"/>
          <w:szCs w:val="13"/>
        </w:rPr>
        <w:t>government.</w:t>
      </w:r>
    </w:p>
    <w:p w14:paraId="1BB4FC08"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Damages</w:t>
      </w:r>
      <w:r w:rsidRPr="00B15CC5">
        <w:rPr>
          <w:rFonts w:ascii="Arial" w:eastAsia="Calibri" w:hAnsi="Arial" w:cs="Arial"/>
          <w:sz w:val="13"/>
          <w:szCs w:val="13"/>
        </w:rPr>
        <w:t xml:space="preserve">: </w:t>
      </w:r>
    </w:p>
    <w:p w14:paraId="0935777B" w14:textId="77777777" w:rsidR="001F0210" w:rsidRPr="00B15CC5" w:rsidRDefault="001F0210" w:rsidP="001F0210">
      <w:pPr>
        <w:ind w:left="360"/>
        <w:contextualSpacing/>
        <w:jc w:val="both"/>
        <w:rPr>
          <w:rFonts w:ascii="Arial" w:eastAsia="Calibri" w:hAnsi="Arial" w:cs="Arial"/>
          <w:sz w:val="13"/>
          <w:szCs w:val="13"/>
        </w:rPr>
      </w:pPr>
      <w:r>
        <w:rPr>
          <w:rFonts w:ascii="Arial" w:eastAsia="Calibri" w:hAnsi="Arial" w:cs="Arial"/>
          <w:sz w:val="13"/>
          <w:szCs w:val="13"/>
        </w:rPr>
        <w:t>The exhibitor</w:t>
      </w:r>
      <w:r w:rsidRPr="00B15CC5">
        <w:rPr>
          <w:rFonts w:ascii="Arial" w:eastAsia="Calibri" w:hAnsi="Arial" w:cs="Arial"/>
          <w:sz w:val="13"/>
          <w:szCs w:val="13"/>
        </w:rPr>
        <w:t xml:space="preserve"> will be responsible for all the damage caused during the </w:t>
      </w:r>
      <w:r w:rsidRPr="00E60BCB">
        <w:rPr>
          <w:rFonts w:ascii="Arial" w:eastAsia="Calibri" w:hAnsi="Arial" w:cs="Arial"/>
          <w:sz w:val="13"/>
          <w:szCs w:val="13"/>
        </w:rPr>
        <w:t>construction period</w:t>
      </w:r>
      <w:r w:rsidRPr="00B15CC5">
        <w:rPr>
          <w:rFonts w:ascii="Arial" w:eastAsia="Calibri" w:hAnsi="Arial" w:cs="Arial"/>
          <w:sz w:val="13"/>
          <w:szCs w:val="13"/>
        </w:rPr>
        <w:t xml:space="preserve"> /or exhibition period and/or dismantling period at the exhibition venue</w:t>
      </w:r>
      <w:r>
        <w:rPr>
          <w:rFonts w:ascii="Arial" w:eastAsia="Calibri" w:hAnsi="Arial" w:cs="Arial"/>
          <w:sz w:val="13"/>
          <w:szCs w:val="13"/>
        </w:rPr>
        <w:t xml:space="preserve">. The exhibitor </w:t>
      </w:r>
      <w:r w:rsidRPr="00B15CC5">
        <w:rPr>
          <w:rFonts w:ascii="Arial" w:eastAsia="Calibri" w:hAnsi="Arial" w:cs="Arial"/>
          <w:sz w:val="13"/>
          <w:szCs w:val="13"/>
        </w:rPr>
        <w:t>should make the payment towards the damage or will be adjustable against Security Deposits in lieu thereof.</w:t>
      </w:r>
    </w:p>
    <w:p w14:paraId="120FD663"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TDS</w:t>
      </w:r>
      <w:r w:rsidRPr="00B15CC5">
        <w:rPr>
          <w:rFonts w:ascii="Arial" w:eastAsia="Calibri" w:hAnsi="Arial" w:cs="Arial"/>
          <w:sz w:val="13"/>
          <w:szCs w:val="13"/>
        </w:rPr>
        <w:t xml:space="preserve">: </w:t>
      </w:r>
    </w:p>
    <w:p w14:paraId="04A0554E" w14:textId="6EF17B01" w:rsidR="001F0210" w:rsidRPr="00B15CC5" w:rsidRDefault="00BF75FA" w:rsidP="001F0210">
      <w:pPr>
        <w:ind w:left="360"/>
        <w:contextualSpacing/>
        <w:jc w:val="both"/>
        <w:rPr>
          <w:rFonts w:ascii="Arial" w:eastAsia="Calibri" w:hAnsi="Arial" w:cs="Arial"/>
          <w:sz w:val="13"/>
          <w:szCs w:val="13"/>
        </w:rPr>
      </w:pPr>
      <w:r>
        <w:rPr>
          <w:rFonts w:ascii="Arial" w:eastAsia="Calibri" w:hAnsi="Arial" w:cs="Arial"/>
          <w:sz w:val="13"/>
          <w:szCs w:val="13"/>
        </w:rPr>
        <w:t>TDS can be deducted as per provision of Income Tax Act 1961 on Space Rent. TDS will not be applicable for Security deposit and Electricity charges</w:t>
      </w:r>
      <w:r>
        <w:t>.</w:t>
      </w:r>
      <w:r w:rsidR="00BF1451">
        <w:t xml:space="preserve"> </w:t>
      </w:r>
      <w:r w:rsidRPr="00BF1451">
        <w:rPr>
          <w:rFonts w:ascii="Arial" w:hAnsi="Arial" w:cs="Arial"/>
          <w:sz w:val="16"/>
          <w:szCs w:val="16"/>
        </w:rPr>
        <w:t xml:space="preserve">Exhibitor </w:t>
      </w:r>
      <w:r w:rsidRPr="00BF1451">
        <w:rPr>
          <w:rFonts w:ascii="Arial" w:hAnsi="Arial" w:cs="Arial"/>
          <w:spacing w:val="-3"/>
          <w:sz w:val="16"/>
          <w:szCs w:val="16"/>
        </w:rPr>
        <w:t xml:space="preserve">shall </w:t>
      </w:r>
      <w:r w:rsidRPr="00BF1451">
        <w:rPr>
          <w:rFonts w:ascii="Arial" w:hAnsi="Arial" w:cs="Arial"/>
          <w:spacing w:val="2"/>
          <w:sz w:val="16"/>
          <w:szCs w:val="16"/>
        </w:rPr>
        <w:t xml:space="preserve">produce </w:t>
      </w:r>
      <w:r w:rsidRPr="00BF1451">
        <w:rPr>
          <w:rFonts w:ascii="Arial" w:hAnsi="Arial" w:cs="Arial"/>
          <w:spacing w:val="-4"/>
          <w:sz w:val="16"/>
          <w:szCs w:val="16"/>
        </w:rPr>
        <w:t xml:space="preserve">and </w:t>
      </w:r>
      <w:r w:rsidRPr="00BF1451">
        <w:rPr>
          <w:rFonts w:ascii="Arial" w:hAnsi="Arial" w:cs="Arial"/>
          <w:spacing w:val="-6"/>
          <w:sz w:val="16"/>
          <w:szCs w:val="16"/>
        </w:rPr>
        <w:t xml:space="preserve">hand </w:t>
      </w:r>
      <w:r w:rsidRPr="00BF1451">
        <w:rPr>
          <w:rFonts w:ascii="Arial" w:hAnsi="Arial" w:cs="Arial"/>
          <w:sz w:val="16"/>
          <w:szCs w:val="16"/>
        </w:rPr>
        <w:t xml:space="preserve">over TDS certificate in accordance with the provision of Income </w:t>
      </w:r>
      <w:r w:rsidRPr="00BF1451">
        <w:rPr>
          <w:rFonts w:ascii="Arial" w:hAnsi="Arial" w:cs="Arial"/>
          <w:spacing w:val="-3"/>
          <w:sz w:val="16"/>
          <w:szCs w:val="16"/>
        </w:rPr>
        <w:t xml:space="preserve">Tax </w:t>
      </w:r>
      <w:r w:rsidRPr="00BF1451">
        <w:rPr>
          <w:rFonts w:ascii="Arial" w:hAnsi="Arial" w:cs="Arial"/>
          <w:sz w:val="16"/>
          <w:szCs w:val="16"/>
        </w:rPr>
        <w:t xml:space="preserve">Act, </w:t>
      </w:r>
      <w:r w:rsidRPr="00BF1451">
        <w:rPr>
          <w:rFonts w:ascii="Arial" w:hAnsi="Arial" w:cs="Arial"/>
          <w:spacing w:val="2"/>
          <w:sz w:val="16"/>
          <w:szCs w:val="16"/>
        </w:rPr>
        <w:t xml:space="preserve">1961 </w:t>
      </w:r>
      <w:r w:rsidRPr="00BF1451">
        <w:rPr>
          <w:rFonts w:ascii="Arial" w:hAnsi="Arial" w:cs="Arial"/>
          <w:spacing w:val="-6"/>
          <w:sz w:val="16"/>
          <w:szCs w:val="16"/>
        </w:rPr>
        <w:t xml:space="preserve">within </w:t>
      </w:r>
      <w:r w:rsidRPr="00BF1451">
        <w:rPr>
          <w:rFonts w:ascii="Arial" w:hAnsi="Arial" w:cs="Arial"/>
          <w:sz w:val="16"/>
          <w:szCs w:val="16"/>
        </w:rPr>
        <w:t>the Statutory</w:t>
      </w:r>
      <w:r w:rsidRPr="00BF1451">
        <w:rPr>
          <w:rFonts w:ascii="Arial" w:hAnsi="Arial" w:cs="Arial"/>
          <w:spacing w:val="-25"/>
          <w:sz w:val="16"/>
          <w:szCs w:val="16"/>
        </w:rPr>
        <w:t xml:space="preserve"> </w:t>
      </w:r>
      <w:proofErr w:type="gramStart"/>
      <w:r w:rsidRPr="00BF1451">
        <w:rPr>
          <w:rFonts w:ascii="Arial" w:hAnsi="Arial" w:cs="Arial"/>
          <w:sz w:val="16"/>
          <w:szCs w:val="16"/>
        </w:rPr>
        <w:t>time</w:t>
      </w:r>
      <w:r>
        <w:rPr>
          <w:rFonts w:ascii="Arial" w:hAnsi="Arial" w:cs="Arial"/>
          <w:sz w:val="16"/>
          <w:szCs w:val="16"/>
        </w:rPr>
        <w:t>line</w:t>
      </w:r>
      <w:r w:rsidRPr="00B15CC5">
        <w:rPr>
          <w:rFonts w:ascii="Arial" w:eastAsia="Calibri" w:hAnsi="Arial" w:cs="Arial"/>
          <w:sz w:val="13"/>
          <w:szCs w:val="13"/>
        </w:rPr>
        <w:t xml:space="preserve"> </w:t>
      </w:r>
      <w:r w:rsidR="001F0210" w:rsidRPr="00B15CC5">
        <w:rPr>
          <w:rFonts w:ascii="Arial" w:eastAsia="Calibri" w:hAnsi="Arial" w:cs="Arial"/>
          <w:sz w:val="13"/>
          <w:szCs w:val="13"/>
        </w:rPr>
        <w:t>.</w:t>
      </w:r>
      <w:proofErr w:type="gramEnd"/>
      <w:r w:rsidR="001F0210" w:rsidRPr="00B15CC5">
        <w:rPr>
          <w:rFonts w:ascii="Arial" w:eastAsia="Calibri" w:hAnsi="Arial" w:cs="Arial"/>
          <w:sz w:val="13"/>
          <w:szCs w:val="13"/>
        </w:rPr>
        <w:t xml:space="preserve"> The exhibitor in their </w:t>
      </w:r>
      <w:r w:rsidR="001F0210">
        <w:rPr>
          <w:rFonts w:ascii="Arial" w:eastAsia="Calibri" w:hAnsi="Arial" w:cs="Arial"/>
          <w:sz w:val="13"/>
          <w:szCs w:val="13"/>
        </w:rPr>
        <w:t>cover</w:t>
      </w:r>
      <w:r w:rsidR="001F0210" w:rsidRPr="00B15CC5">
        <w:rPr>
          <w:rFonts w:ascii="Arial" w:eastAsia="Calibri" w:hAnsi="Arial" w:cs="Arial"/>
          <w:sz w:val="13"/>
          <w:szCs w:val="13"/>
        </w:rPr>
        <w:t xml:space="preserve"> letter along with the payment and space booking form must clearly mention the details about </w:t>
      </w:r>
      <w:r w:rsidR="001F0210">
        <w:rPr>
          <w:rFonts w:ascii="Arial" w:eastAsia="Calibri" w:hAnsi="Arial" w:cs="Arial"/>
          <w:sz w:val="13"/>
          <w:szCs w:val="13"/>
        </w:rPr>
        <w:t xml:space="preserve">the </w:t>
      </w:r>
      <w:r w:rsidR="001F0210" w:rsidRPr="00B15CC5">
        <w:rPr>
          <w:rFonts w:ascii="Arial" w:eastAsia="Calibri" w:hAnsi="Arial" w:cs="Arial"/>
          <w:sz w:val="13"/>
          <w:szCs w:val="13"/>
        </w:rPr>
        <w:t xml:space="preserve">TDS amount &amp; regarding percentage deducted. </w:t>
      </w:r>
    </w:p>
    <w:p w14:paraId="15F553CD" w14:textId="77777777" w:rsidR="001F0210" w:rsidRPr="006E1F65" w:rsidRDefault="001F0210" w:rsidP="001F0210">
      <w:pPr>
        <w:ind w:left="360"/>
        <w:contextualSpacing/>
        <w:jc w:val="both"/>
        <w:rPr>
          <w:rFonts w:ascii="Arial" w:eastAsia="Calibri" w:hAnsi="Arial" w:cs="Arial"/>
          <w:sz w:val="5"/>
          <w:szCs w:val="5"/>
        </w:rPr>
      </w:pPr>
    </w:p>
    <w:p w14:paraId="7F9C975E"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 xml:space="preserve">Approval for </w:t>
      </w:r>
      <w:r>
        <w:rPr>
          <w:rFonts w:ascii="Arial" w:eastAsia="Calibri" w:hAnsi="Arial" w:cs="Arial"/>
          <w:b/>
          <w:sz w:val="13"/>
          <w:szCs w:val="13"/>
          <w:u w:val="single"/>
        </w:rPr>
        <w:t>D</w:t>
      </w:r>
      <w:r w:rsidRPr="00B15CC5">
        <w:rPr>
          <w:rFonts w:ascii="Arial" w:eastAsia="Calibri" w:hAnsi="Arial" w:cs="Arial"/>
          <w:b/>
          <w:sz w:val="13"/>
          <w:szCs w:val="13"/>
          <w:u w:val="single"/>
        </w:rPr>
        <w:t xml:space="preserve">esign of </w:t>
      </w:r>
      <w:r>
        <w:rPr>
          <w:rFonts w:ascii="Arial" w:eastAsia="Calibri" w:hAnsi="Arial" w:cs="Arial"/>
          <w:b/>
          <w:sz w:val="13"/>
          <w:szCs w:val="13"/>
          <w:u w:val="single"/>
        </w:rPr>
        <w:t>S</w:t>
      </w:r>
      <w:r w:rsidRPr="00B15CC5">
        <w:rPr>
          <w:rFonts w:ascii="Arial" w:eastAsia="Calibri" w:hAnsi="Arial" w:cs="Arial"/>
          <w:b/>
          <w:sz w:val="13"/>
          <w:szCs w:val="13"/>
          <w:u w:val="single"/>
        </w:rPr>
        <w:t>tand</w:t>
      </w:r>
      <w:r w:rsidRPr="00B15CC5">
        <w:rPr>
          <w:rFonts w:ascii="Arial" w:eastAsia="Calibri" w:hAnsi="Arial" w:cs="Arial"/>
          <w:sz w:val="13"/>
          <w:szCs w:val="13"/>
        </w:rPr>
        <w:t xml:space="preserve">: </w:t>
      </w:r>
    </w:p>
    <w:p w14:paraId="3567DE52" w14:textId="77777777"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b/>
          <w:sz w:val="13"/>
          <w:szCs w:val="13"/>
        </w:rPr>
        <w:t>Indoor Raw Space</w:t>
      </w:r>
      <w:r w:rsidRPr="00B15CC5">
        <w:rPr>
          <w:rFonts w:ascii="Arial" w:eastAsia="Calibri" w:hAnsi="Arial" w:cs="Arial"/>
          <w:sz w:val="13"/>
          <w:szCs w:val="13"/>
        </w:rPr>
        <w:t xml:space="preserve"> </w:t>
      </w:r>
      <w:r w:rsidRPr="00B15CC5">
        <w:rPr>
          <w:rFonts w:ascii="Arial" w:eastAsia="Calibri" w:hAnsi="Arial" w:cs="Arial"/>
          <w:b/>
          <w:sz w:val="13"/>
          <w:szCs w:val="13"/>
        </w:rPr>
        <w:t>Exhibitor</w:t>
      </w:r>
      <w:r w:rsidRPr="00B15CC5">
        <w:rPr>
          <w:rFonts w:ascii="Arial" w:eastAsia="Calibri" w:hAnsi="Arial" w:cs="Arial"/>
          <w:sz w:val="13"/>
          <w:szCs w:val="13"/>
        </w:rPr>
        <w:t xml:space="preserve"> shall be required to submit the stand design drawings with complete details of exhibits, electricity</w:t>
      </w:r>
      <w:r>
        <w:rPr>
          <w:rFonts w:ascii="Arial" w:eastAsia="Calibri" w:hAnsi="Arial" w:cs="Arial"/>
          <w:sz w:val="13"/>
          <w:szCs w:val="13"/>
        </w:rPr>
        <w:t>,</w:t>
      </w:r>
      <w:r w:rsidRPr="00B15CC5">
        <w:rPr>
          <w:rFonts w:ascii="Arial" w:eastAsia="Calibri" w:hAnsi="Arial" w:cs="Arial"/>
          <w:sz w:val="13"/>
          <w:szCs w:val="13"/>
        </w:rPr>
        <w:t xml:space="preserve"> and other requirements in triplicate. This </w:t>
      </w:r>
      <w:r w:rsidRPr="00B15CC5">
        <w:rPr>
          <w:rFonts w:ascii="Arial" w:eastAsia="Calibri" w:hAnsi="Arial" w:cs="Arial"/>
          <w:sz w:val="13"/>
          <w:szCs w:val="13"/>
        </w:rPr>
        <w:lastRenderedPageBreak/>
        <w:t xml:space="preserve">should be in accordance with the Exhibition stall design guidelines, which shall be furnished to the exhibitor two months before the exhibition. Any change </w:t>
      </w:r>
      <w:r>
        <w:rPr>
          <w:rFonts w:ascii="Arial" w:eastAsia="Calibri" w:hAnsi="Arial" w:cs="Arial"/>
          <w:sz w:val="13"/>
          <w:szCs w:val="13"/>
        </w:rPr>
        <w:t>the organizer suggests must be made by the exhibitor as the organizer's</w:t>
      </w:r>
      <w:r w:rsidRPr="00B15CC5">
        <w:rPr>
          <w:rFonts w:ascii="Arial" w:eastAsia="Calibri" w:hAnsi="Arial" w:cs="Arial"/>
          <w:sz w:val="13"/>
          <w:szCs w:val="13"/>
        </w:rPr>
        <w:t xml:space="preserve"> decision shall be binding and final.</w:t>
      </w:r>
    </w:p>
    <w:p w14:paraId="6CC8BC4A" w14:textId="77777777" w:rsidR="001F0210" w:rsidRPr="006E1F65" w:rsidRDefault="001F0210" w:rsidP="001F0210">
      <w:pPr>
        <w:ind w:left="360"/>
        <w:contextualSpacing/>
        <w:rPr>
          <w:rFonts w:ascii="Arial" w:eastAsia="Calibri" w:hAnsi="Arial" w:cs="Arial"/>
          <w:b/>
          <w:sz w:val="5"/>
          <w:szCs w:val="5"/>
        </w:rPr>
      </w:pPr>
    </w:p>
    <w:p w14:paraId="6BEC4E2E" w14:textId="77777777"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b/>
          <w:sz w:val="13"/>
          <w:szCs w:val="13"/>
        </w:rPr>
        <w:t>Indoor Built-up stall</w:t>
      </w:r>
      <w:r w:rsidRPr="00B15CC5">
        <w:rPr>
          <w:rFonts w:ascii="Arial" w:eastAsia="Calibri" w:hAnsi="Arial" w:cs="Arial"/>
          <w:sz w:val="13"/>
          <w:szCs w:val="13"/>
        </w:rPr>
        <w:t xml:space="preserve"> </w:t>
      </w:r>
      <w:r>
        <w:rPr>
          <w:rFonts w:ascii="Arial" w:eastAsia="Calibri" w:hAnsi="Arial" w:cs="Arial"/>
          <w:b/>
          <w:sz w:val="13"/>
          <w:szCs w:val="13"/>
        </w:rPr>
        <w:t>Exhibitors</w:t>
      </w:r>
      <w:r w:rsidRPr="00B15CC5">
        <w:rPr>
          <w:rFonts w:ascii="Arial" w:eastAsia="Calibri" w:hAnsi="Arial" w:cs="Arial"/>
          <w:sz w:val="13"/>
          <w:szCs w:val="13"/>
        </w:rPr>
        <w:t xml:space="preserve"> of </w:t>
      </w:r>
      <w:r w:rsidRPr="00DA2978">
        <w:rPr>
          <w:rFonts w:ascii="Arial" w:eastAsia="Calibri" w:hAnsi="Arial" w:cs="Arial"/>
          <w:b/>
          <w:bCs/>
          <w:sz w:val="13"/>
          <w:szCs w:val="13"/>
        </w:rPr>
        <w:t>1</w:t>
      </w:r>
      <w:r>
        <w:rPr>
          <w:rFonts w:ascii="Arial" w:eastAsia="Calibri" w:hAnsi="Arial" w:cs="Arial"/>
          <w:b/>
          <w:bCs/>
          <w:sz w:val="13"/>
          <w:szCs w:val="13"/>
        </w:rPr>
        <w:t>8</w:t>
      </w:r>
      <w:r w:rsidRPr="00DA2978">
        <w:rPr>
          <w:rFonts w:ascii="Arial" w:eastAsia="Calibri" w:hAnsi="Arial" w:cs="Arial"/>
          <w:b/>
          <w:bCs/>
          <w:sz w:val="13"/>
          <w:szCs w:val="13"/>
        </w:rPr>
        <w:t xml:space="preserve"> sqm</w:t>
      </w:r>
      <w:r w:rsidRPr="00B15CC5">
        <w:rPr>
          <w:rFonts w:ascii="Arial" w:eastAsia="Calibri" w:hAnsi="Arial" w:cs="Arial"/>
          <w:sz w:val="13"/>
          <w:szCs w:val="13"/>
        </w:rPr>
        <w:t xml:space="preserve"> and above shall be allowed to design their stand inside the built-up stall provided by the organizer without affecting the structure. </w:t>
      </w:r>
      <w:r>
        <w:rPr>
          <w:rFonts w:ascii="Arial" w:eastAsia="Calibri" w:hAnsi="Arial" w:cs="Arial"/>
          <w:sz w:val="13"/>
          <w:szCs w:val="13"/>
        </w:rPr>
        <w:t>The exhibitor</w:t>
      </w:r>
      <w:r w:rsidRPr="00B15CC5">
        <w:rPr>
          <w:rFonts w:ascii="Arial" w:eastAsia="Calibri" w:hAnsi="Arial" w:cs="Arial"/>
          <w:sz w:val="13"/>
          <w:szCs w:val="13"/>
        </w:rPr>
        <w:t xml:space="preserve"> shall be required to submit the stand design drawings to the organizer for approval.</w:t>
      </w:r>
    </w:p>
    <w:p w14:paraId="638018BE" w14:textId="77777777" w:rsidR="001F0210" w:rsidRPr="006E1F65" w:rsidRDefault="001F0210" w:rsidP="001F0210">
      <w:pPr>
        <w:ind w:left="360"/>
        <w:contextualSpacing/>
        <w:rPr>
          <w:rFonts w:ascii="Arial" w:eastAsia="Calibri" w:hAnsi="Arial" w:cs="Arial"/>
          <w:b/>
          <w:sz w:val="5"/>
          <w:szCs w:val="5"/>
        </w:rPr>
      </w:pPr>
    </w:p>
    <w:p w14:paraId="7F56A219" w14:textId="43F4B437" w:rsidR="00621277" w:rsidRDefault="001F0210" w:rsidP="0028175A">
      <w:pPr>
        <w:ind w:left="360"/>
        <w:contextualSpacing/>
        <w:rPr>
          <w:rFonts w:ascii="Arial" w:eastAsia="Calibri" w:hAnsi="Arial" w:cs="Arial"/>
          <w:sz w:val="13"/>
          <w:szCs w:val="13"/>
        </w:rPr>
      </w:pPr>
      <w:r w:rsidRPr="00B15CC5">
        <w:rPr>
          <w:rFonts w:ascii="Arial" w:eastAsia="Calibri" w:hAnsi="Arial" w:cs="Arial"/>
          <w:b/>
          <w:sz w:val="13"/>
          <w:szCs w:val="13"/>
        </w:rPr>
        <w:t xml:space="preserve">Fascia: </w:t>
      </w:r>
      <w:r>
        <w:rPr>
          <w:rFonts w:ascii="Arial" w:eastAsia="Calibri" w:hAnsi="Arial" w:cs="Arial"/>
          <w:sz w:val="13"/>
          <w:szCs w:val="13"/>
        </w:rPr>
        <w:t>The built-up</w:t>
      </w:r>
      <w:r w:rsidRPr="00B15CC5">
        <w:rPr>
          <w:rFonts w:ascii="Arial" w:eastAsia="Calibri" w:hAnsi="Arial" w:cs="Arial"/>
          <w:sz w:val="13"/>
          <w:szCs w:val="13"/>
        </w:rPr>
        <w:t xml:space="preserve"> stall</w:t>
      </w:r>
      <w:r w:rsidRPr="00B15CC5">
        <w:rPr>
          <w:rFonts w:ascii="Arial" w:eastAsia="Calibri" w:hAnsi="Arial" w:cs="Arial"/>
          <w:b/>
          <w:sz w:val="13"/>
          <w:szCs w:val="13"/>
        </w:rPr>
        <w:t xml:space="preserve"> </w:t>
      </w:r>
      <w:r w:rsidRPr="00B15CC5">
        <w:rPr>
          <w:rFonts w:ascii="Arial" w:eastAsia="Calibri" w:hAnsi="Arial" w:cs="Arial"/>
          <w:sz w:val="13"/>
          <w:szCs w:val="13"/>
        </w:rPr>
        <w:t xml:space="preserve">will have the Standard Fascia with </w:t>
      </w:r>
      <w:r>
        <w:rPr>
          <w:rFonts w:ascii="Arial" w:eastAsia="Calibri" w:hAnsi="Arial" w:cs="Arial"/>
          <w:sz w:val="13"/>
          <w:szCs w:val="13"/>
        </w:rPr>
        <w:t xml:space="preserve">the </w:t>
      </w:r>
      <w:r w:rsidRPr="00B15CC5">
        <w:rPr>
          <w:rFonts w:ascii="Arial" w:eastAsia="Calibri" w:hAnsi="Arial" w:cs="Arial"/>
          <w:sz w:val="13"/>
          <w:szCs w:val="13"/>
        </w:rPr>
        <w:t>company name (</w:t>
      </w:r>
      <w:proofErr w:type="spellStart"/>
      <w:r w:rsidRPr="00B15CC5">
        <w:rPr>
          <w:rFonts w:ascii="Arial" w:eastAsia="Calibri" w:hAnsi="Arial" w:cs="Arial"/>
          <w:sz w:val="13"/>
          <w:szCs w:val="13"/>
        </w:rPr>
        <w:t>Octonorm</w:t>
      </w:r>
      <w:proofErr w:type="spellEnd"/>
      <w:r w:rsidRPr="00B15CC5">
        <w:rPr>
          <w:rFonts w:ascii="Arial" w:eastAsia="Calibri" w:hAnsi="Arial" w:cs="Arial"/>
          <w:sz w:val="13"/>
          <w:szCs w:val="13"/>
        </w:rPr>
        <w:t xml:space="preserve"> Structure), which cannot be dismantled under any circumstances.</w:t>
      </w:r>
    </w:p>
    <w:p w14:paraId="17622F9B" w14:textId="77777777" w:rsidR="001F0210" w:rsidRPr="006E1F65" w:rsidRDefault="001F0210" w:rsidP="001F0210">
      <w:pPr>
        <w:ind w:left="360" w:hanging="360"/>
        <w:contextualSpacing/>
        <w:jc w:val="both"/>
        <w:rPr>
          <w:rFonts w:ascii="Arial" w:eastAsia="Calibri" w:hAnsi="Arial" w:cs="Arial"/>
          <w:sz w:val="5"/>
          <w:szCs w:val="5"/>
        </w:rPr>
      </w:pPr>
    </w:p>
    <w:p w14:paraId="2CC90F8C" w14:textId="77777777" w:rsidR="001F0210"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Sale of Exhibits</w:t>
      </w:r>
      <w:r w:rsidRPr="00B15CC5">
        <w:rPr>
          <w:rFonts w:ascii="Arial" w:eastAsia="Calibri" w:hAnsi="Arial" w:cs="Arial"/>
          <w:sz w:val="13"/>
          <w:szCs w:val="13"/>
        </w:rPr>
        <w:t>:</w:t>
      </w:r>
      <w:r>
        <w:rPr>
          <w:rFonts w:ascii="Arial" w:eastAsia="Calibri" w:hAnsi="Arial" w:cs="Arial"/>
          <w:sz w:val="13"/>
          <w:szCs w:val="13"/>
        </w:rPr>
        <w:t xml:space="preserve"> The sale</w:t>
      </w:r>
      <w:r w:rsidRPr="00B15CC5">
        <w:rPr>
          <w:rFonts w:ascii="Arial" w:eastAsia="Calibri" w:hAnsi="Arial" w:cs="Arial"/>
          <w:sz w:val="13"/>
          <w:szCs w:val="13"/>
        </w:rPr>
        <w:t xml:space="preserve"> of any exhibit during the exhibition period is prohibited. Negotiations for sale however may be conducted </w:t>
      </w:r>
      <w:r>
        <w:rPr>
          <w:rFonts w:ascii="Arial" w:eastAsia="Calibri" w:hAnsi="Arial" w:cs="Arial"/>
          <w:sz w:val="13"/>
          <w:szCs w:val="13"/>
        </w:rPr>
        <w:t>on Exhibition timing</w:t>
      </w:r>
      <w:r w:rsidRPr="00B15CC5">
        <w:rPr>
          <w:rFonts w:ascii="Arial" w:eastAsia="Calibri" w:hAnsi="Arial" w:cs="Arial"/>
          <w:sz w:val="13"/>
          <w:szCs w:val="13"/>
        </w:rPr>
        <w:t>. No equipment can be taken in or taken out of the stall once the exhibition starts.</w:t>
      </w:r>
    </w:p>
    <w:p w14:paraId="38663737" w14:textId="77777777" w:rsidR="001F0210" w:rsidRPr="006E1F65" w:rsidRDefault="001F0210" w:rsidP="001F0210">
      <w:pPr>
        <w:ind w:left="360"/>
        <w:contextualSpacing/>
        <w:jc w:val="both"/>
        <w:rPr>
          <w:rFonts w:ascii="Arial" w:eastAsia="Calibri" w:hAnsi="Arial" w:cs="Arial"/>
          <w:sz w:val="5"/>
          <w:szCs w:val="5"/>
        </w:rPr>
      </w:pPr>
    </w:p>
    <w:p w14:paraId="44610C27"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The Organiser shall appoint an official agent for handling, clearing</w:t>
      </w:r>
      <w:r>
        <w:rPr>
          <w:rFonts w:ascii="Arial" w:eastAsia="Calibri" w:hAnsi="Arial" w:cs="Arial"/>
          <w:sz w:val="13"/>
          <w:szCs w:val="13"/>
        </w:rPr>
        <w:t>,</w:t>
      </w:r>
      <w:r w:rsidRPr="00B15CC5">
        <w:rPr>
          <w:rFonts w:ascii="Arial" w:eastAsia="Calibri" w:hAnsi="Arial" w:cs="Arial"/>
          <w:sz w:val="13"/>
          <w:szCs w:val="13"/>
        </w:rPr>
        <w:t xml:space="preserve"> and forwarding exhibits. The Exhibitors are required to contact the agent directly </w:t>
      </w:r>
      <w:r>
        <w:rPr>
          <w:rFonts w:ascii="Arial" w:eastAsia="Calibri" w:hAnsi="Arial" w:cs="Arial"/>
          <w:sz w:val="13"/>
          <w:szCs w:val="13"/>
        </w:rPr>
        <w:t>to utilize</w:t>
      </w:r>
      <w:r w:rsidRPr="00B15CC5">
        <w:rPr>
          <w:rFonts w:ascii="Arial" w:eastAsia="Calibri" w:hAnsi="Arial" w:cs="Arial"/>
          <w:sz w:val="13"/>
          <w:szCs w:val="13"/>
        </w:rPr>
        <w:t xml:space="preserve"> their services. No other handling agent will be allowed to operate inside the venue.</w:t>
      </w:r>
    </w:p>
    <w:p w14:paraId="5A1BFF78" w14:textId="77777777" w:rsidR="001F0210" w:rsidRPr="006E1F65" w:rsidRDefault="001F0210" w:rsidP="001F0210">
      <w:pPr>
        <w:ind w:left="360"/>
        <w:contextualSpacing/>
        <w:jc w:val="both"/>
        <w:rPr>
          <w:rFonts w:ascii="Arial" w:eastAsia="Calibri" w:hAnsi="Arial" w:cs="Arial"/>
          <w:sz w:val="5"/>
          <w:szCs w:val="5"/>
        </w:rPr>
      </w:pPr>
    </w:p>
    <w:p w14:paraId="7F248D7C"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 xml:space="preserve">Portable cooking equipment using charcoal, wood charcoal, gas, propane or butane can or any other substance </w:t>
      </w:r>
      <w:r>
        <w:rPr>
          <w:rFonts w:ascii="Arial" w:eastAsia="Calibri" w:hAnsi="Arial" w:cs="Arial"/>
          <w:sz w:val="13"/>
          <w:szCs w:val="13"/>
        </w:rPr>
        <w:t>that</w:t>
      </w:r>
      <w:r w:rsidRPr="00B15CC5">
        <w:rPr>
          <w:rFonts w:ascii="Arial" w:eastAsia="Calibri" w:hAnsi="Arial" w:cs="Arial"/>
          <w:sz w:val="13"/>
          <w:szCs w:val="13"/>
        </w:rPr>
        <w:t xml:space="preserve"> leads to fire </w:t>
      </w:r>
      <w:r>
        <w:rPr>
          <w:rFonts w:ascii="Arial" w:eastAsia="Calibri" w:hAnsi="Arial" w:cs="Arial"/>
          <w:sz w:val="13"/>
          <w:szCs w:val="13"/>
        </w:rPr>
        <w:t>hazards</w:t>
      </w:r>
      <w:r w:rsidRPr="00B15CC5">
        <w:rPr>
          <w:rFonts w:ascii="Arial" w:eastAsia="Calibri" w:hAnsi="Arial" w:cs="Arial"/>
          <w:sz w:val="13"/>
          <w:szCs w:val="13"/>
        </w:rPr>
        <w:t xml:space="preserve"> will </w:t>
      </w:r>
      <w:r w:rsidRPr="00B15CC5">
        <w:rPr>
          <w:rFonts w:ascii="Arial" w:eastAsia="Calibri" w:hAnsi="Arial" w:cs="Arial"/>
          <w:b/>
          <w:sz w:val="13"/>
          <w:szCs w:val="13"/>
        </w:rPr>
        <w:t>not be allowed</w:t>
      </w:r>
      <w:r w:rsidRPr="00B15CC5">
        <w:rPr>
          <w:rFonts w:ascii="Arial" w:eastAsia="Calibri" w:hAnsi="Arial" w:cs="Arial"/>
          <w:sz w:val="13"/>
          <w:szCs w:val="13"/>
        </w:rPr>
        <w:t xml:space="preserve"> to be used inside the exhibition hall. Only electrical cooking appliances and </w:t>
      </w:r>
      <w:proofErr w:type="spellStart"/>
      <w:r w:rsidRPr="00B15CC5">
        <w:rPr>
          <w:rFonts w:ascii="Arial" w:eastAsia="Calibri" w:hAnsi="Arial" w:cs="Arial"/>
          <w:sz w:val="13"/>
          <w:szCs w:val="13"/>
        </w:rPr>
        <w:t>sterno</w:t>
      </w:r>
      <w:proofErr w:type="spellEnd"/>
      <w:r w:rsidRPr="00B15CC5">
        <w:rPr>
          <w:rFonts w:ascii="Arial" w:eastAsia="Calibri" w:hAnsi="Arial" w:cs="Arial"/>
          <w:sz w:val="13"/>
          <w:szCs w:val="13"/>
        </w:rPr>
        <w:t xml:space="preserve"> hot plates are permitted for any demonstration.</w:t>
      </w:r>
    </w:p>
    <w:p w14:paraId="3854C7A8" w14:textId="77777777" w:rsidR="001F0210" w:rsidRPr="006E1F65" w:rsidRDefault="001F0210" w:rsidP="001F0210">
      <w:pPr>
        <w:contextualSpacing/>
        <w:jc w:val="both"/>
        <w:rPr>
          <w:rFonts w:ascii="Arial" w:eastAsia="Calibri" w:hAnsi="Arial" w:cs="Arial"/>
          <w:sz w:val="5"/>
          <w:szCs w:val="5"/>
        </w:rPr>
      </w:pPr>
    </w:p>
    <w:p w14:paraId="277C4A61" w14:textId="77B03B6C"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Entry in the Exhibition Catalogue</w:t>
      </w:r>
      <w:r w:rsidRPr="00B15CC5">
        <w:rPr>
          <w:rFonts w:ascii="Arial" w:eastAsia="Calibri" w:hAnsi="Arial" w:cs="Arial"/>
          <w:sz w:val="13"/>
          <w:szCs w:val="13"/>
        </w:rPr>
        <w:t xml:space="preserve">: </w:t>
      </w:r>
    </w:p>
    <w:p w14:paraId="663E369D" w14:textId="2EE72062"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 xml:space="preserve">On allotment of </w:t>
      </w:r>
      <w:r>
        <w:rPr>
          <w:rFonts w:ascii="Arial" w:eastAsia="Calibri" w:hAnsi="Arial" w:cs="Arial"/>
          <w:sz w:val="13"/>
          <w:szCs w:val="13"/>
        </w:rPr>
        <w:t>stalls</w:t>
      </w:r>
      <w:r w:rsidRPr="00B15CC5">
        <w:rPr>
          <w:rFonts w:ascii="Arial" w:eastAsia="Calibri" w:hAnsi="Arial" w:cs="Arial"/>
          <w:sz w:val="13"/>
          <w:szCs w:val="13"/>
        </w:rPr>
        <w:t xml:space="preserve">, exhibitors shall fill </w:t>
      </w:r>
      <w:r>
        <w:rPr>
          <w:rFonts w:ascii="Arial" w:eastAsia="Calibri" w:hAnsi="Arial" w:cs="Arial"/>
          <w:sz w:val="13"/>
          <w:szCs w:val="13"/>
        </w:rPr>
        <w:t xml:space="preserve">out </w:t>
      </w:r>
      <w:r w:rsidRPr="00B15CC5">
        <w:rPr>
          <w:rFonts w:ascii="Arial" w:eastAsia="Calibri" w:hAnsi="Arial" w:cs="Arial"/>
          <w:sz w:val="13"/>
          <w:szCs w:val="13"/>
        </w:rPr>
        <w:t xml:space="preserve">the online form for </w:t>
      </w:r>
      <w:r>
        <w:rPr>
          <w:rFonts w:ascii="Arial" w:eastAsia="Calibri" w:hAnsi="Arial" w:cs="Arial"/>
          <w:sz w:val="13"/>
          <w:szCs w:val="13"/>
        </w:rPr>
        <w:t xml:space="preserve">a </w:t>
      </w:r>
      <w:r w:rsidRPr="00B15CC5">
        <w:rPr>
          <w:rFonts w:ascii="Arial" w:eastAsia="Calibri" w:hAnsi="Arial" w:cs="Arial"/>
          <w:sz w:val="13"/>
          <w:szCs w:val="13"/>
        </w:rPr>
        <w:t xml:space="preserve">free listing in the Exhibition </w:t>
      </w:r>
      <w:r w:rsidR="00DB5E99" w:rsidRPr="00DB5E99">
        <w:rPr>
          <w:rFonts w:ascii="Arial" w:eastAsia="Calibri" w:hAnsi="Arial" w:cs="Arial"/>
          <w:sz w:val="13"/>
          <w:szCs w:val="13"/>
          <w:highlight w:val="yellow"/>
        </w:rPr>
        <w:t>catalogue</w:t>
      </w:r>
      <w:r w:rsidRPr="00B15CC5">
        <w:rPr>
          <w:rFonts w:ascii="Arial" w:eastAsia="Calibri" w:hAnsi="Arial" w:cs="Arial"/>
          <w:sz w:val="13"/>
          <w:szCs w:val="13"/>
        </w:rPr>
        <w:t xml:space="preserve">. The completed form should be filled </w:t>
      </w:r>
      <w:r>
        <w:rPr>
          <w:rFonts w:ascii="Arial" w:eastAsia="Calibri" w:hAnsi="Arial" w:cs="Arial"/>
          <w:sz w:val="13"/>
          <w:szCs w:val="13"/>
        </w:rPr>
        <w:t>out</w:t>
      </w:r>
      <w:r w:rsidRPr="00B15CC5">
        <w:rPr>
          <w:rFonts w:ascii="Arial" w:eastAsia="Calibri" w:hAnsi="Arial" w:cs="Arial"/>
          <w:sz w:val="13"/>
          <w:szCs w:val="13"/>
        </w:rPr>
        <w:t xml:space="preserve"> </w:t>
      </w:r>
      <w:r w:rsidR="00F51084" w:rsidRPr="00F51084">
        <w:rPr>
          <w:rFonts w:ascii="Arial" w:eastAsia="Calibri" w:hAnsi="Arial" w:cs="Arial"/>
          <w:sz w:val="13"/>
          <w:szCs w:val="13"/>
          <w:highlight w:val="yellow"/>
        </w:rPr>
        <w:t>10 days</w:t>
      </w:r>
      <w:r w:rsidRPr="00B15CC5">
        <w:rPr>
          <w:rFonts w:ascii="Arial" w:eastAsia="Calibri" w:hAnsi="Arial" w:cs="Arial"/>
          <w:sz w:val="13"/>
          <w:szCs w:val="13"/>
        </w:rPr>
        <w:t xml:space="preserve"> </w:t>
      </w:r>
      <w:r>
        <w:rPr>
          <w:rFonts w:ascii="Arial" w:eastAsia="Calibri" w:hAnsi="Arial" w:cs="Arial"/>
          <w:sz w:val="13"/>
          <w:szCs w:val="13"/>
        </w:rPr>
        <w:t>before</w:t>
      </w:r>
      <w:r w:rsidRPr="00B15CC5">
        <w:rPr>
          <w:rFonts w:ascii="Arial" w:eastAsia="Calibri" w:hAnsi="Arial" w:cs="Arial"/>
          <w:sz w:val="13"/>
          <w:szCs w:val="13"/>
        </w:rPr>
        <w:t xml:space="preserve"> event date. The exhibitors who do not comply with </w:t>
      </w:r>
      <w:r>
        <w:rPr>
          <w:rFonts w:ascii="Arial" w:eastAsia="Calibri" w:hAnsi="Arial" w:cs="Arial"/>
          <w:sz w:val="13"/>
          <w:szCs w:val="13"/>
        </w:rPr>
        <w:t xml:space="preserve">the </w:t>
      </w:r>
      <w:r w:rsidRPr="00B15CC5">
        <w:rPr>
          <w:rFonts w:ascii="Arial" w:eastAsia="Calibri" w:hAnsi="Arial" w:cs="Arial"/>
          <w:sz w:val="13"/>
          <w:szCs w:val="13"/>
        </w:rPr>
        <w:t xml:space="preserve">prescribed time schedule will not be featured in the exhibition </w:t>
      </w:r>
      <w:r w:rsidR="00DB5E99">
        <w:rPr>
          <w:rFonts w:ascii="Arial" w:eastAsia="Calibri" w:hAnsi="Arial" w:cs="Arial"/>
          <w:sz w:val="13"/>
          <w:szCs w:val="13"/>
        </w:rPr>
        <w:t>catalogue</w:t>
      </w:r>
      <w:r w:rsidRPr="00B15CC5">
        <w:rPr>
          <w:rFonts w:ascii="Arial" w:eastAsia="Calibri" w:hAnsi="Arial" w:cs="Arial"/>
          <w:sz w:val="13"/>
          <w:szCs w:val="13"/>
        </w:rPr>
        <w:t xml:space="preserve">. The correctness, alignment &amp; proper filling of details for </w:t>
      </w:r>
      <w:r>
        <w:rPr>
          <w:rFonts w:ascii="Arial" w:eastAsia="Calibri" w:hAnsi="Arial" w:cs="Arial"/>
          <w:sz w:val="13"/>
          <w:szCs w:val="13"/>
        </w:rPr>
        <w:t xml:space="preserve">the </w:t>
      </w:r>
      <w:r w:rsidRPr="00B15CC5">
        <w:rPr>
          <w:rFonts w:ascii="Arial" w:eastAsia="Calibri" w:hAnsi="Arial" w:cs="Arial"/>
          <w:sz w:val="13"/>
          <w:szCs w:val="13"/>
        </w:rPr>
        <w:t xml:space="preserve">exhibition </w:t>
      </w:r>
      <w:r w:rsidR="00DB5E99">
        <w:rPr>
          <w:rFonts w:ascii="Arial" w:eastAsia="Calibri" w:hAnsi="Arial" w:cs="Arial"/>
          <w:sz w:val="13"/>
          <w:szCs w:val="13"/>
        </w:rPr>
        <w:t>catalogue</w:t>
      </w:r>
      <w:r w:rsidRPr="00B15CC5">
        <w:rPr>
          <w:rFonts w:ascii="Arial" w:eastAsia="Calibri" w:hAnsi="Arial" w:cs="Arial"/>
          <w:sz w:val="13"/>
          <w:szCs w:val="13"/>
        </w:rPr>
        <w:t xml:space="preserve"> are </w:t>
      </w:r>
      <w:r>
        <w:rPr>
          <w:rFonts w:ascii="Arial" w:eastAsia="Calibri" w:hAnsi="Arial" w:cs="Arial"/>
          <w:sz w:val="13"/>
          <w:szCs w:val="13"/>
        </w:rPr>
        <w:t xml:space="preserve">the </w:t>
      </w:r>
      <w:r w:rsidRPr="00B15CC5">
        <w:rPr>
          <w:rFonts w:ascii="Arial" w:eastAsia="Calibri" w:hAnsi="Arial" w:cs="Arial"/>
          <w:sz w:val="13"/>
          <w:szCs w:val="13"/>
        </w:rPr>
        <w:t>responsibilities of the Exhibitor.</w:t>
      </w:r>
    </w:p>
    <w:p w14:paraId="7BC21AE5" w14:textId="77777777" w:rsidR="001F0210" w:rsidRPr="006E1F65" w:rsidRDefault="001F0210" w:rsidP="001F0210">
      <w:pPr>
        <w:ind w:left="360"/>
        <w:contextualSpacing/>
        <w:jc w:val="both"/>
        <w:rPr>
          <w:rFonts w:ascii="Arial" w:eastAsia="Calibri" w:hAnsi="Arial" w:cs="Arial"/>
          <w:sz w:val="5"/>
          <w:szCs w:val="5"/>
        </w:rPr>
      </w:pPr>
    </w:p>
    <w:p w14:paraId="608EB8AD"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Advertisement in the Exhibition Catalogue</w:t>
      </w:r>
      <w:r w:rsidRPr="00B15CC5">
        <w:rPr>
          <w:rFonts w:ascii="Arial" w:eastAsia="Calibri" w:hAnsi="Arial" w:cs="Arial"/>
          <w:sz w:val="13"/>
          <w:szCs w:val="13"/>
        </w:rPr>
        <w:t xml:space="preserve">: </w:t>
      </w:r>
    </w:p>
    <w:p w14:paraId="5E4FBDDB" w14:textId="54912E90"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 xml:space="preserve">Advertising in the exhibition </w:t>
      </w:r>
      <w:r w:rsidR="00DB5E99">
        <w:rPr>
          <w:rFonts w:ascii="Arial" w:eastAsia="Calibri" w:hAnsi="Arial" w:cs="Arial"/>
          <w:sz w:val="13"/>
          <w:szCs w:val="13"/>
        </w:rPr>
        <w:t>catalogue</w:t>
      </w:r>
      <w:r w:rsidRPr="00B15CC5">
        <w:rPr>
          <w:rFonts w:ascii="Arial" w:eastAsia="Calibri" w:hAnsi="Arial" w:cs="Arial"/>
          <w:sz w:val="13"/>
          <w:szCs w:val="13"/>
        </w:rPr>
        <w:t xml:space="preserve"> is on </w:t>
      </w:r>
      <w:r>
        <w:rPr>
          <w:rFonts w:ascii="Arial" w:eastAsia="Calibri" w:hAnsi="Arial" w:cs="Arial"/>
          <w:sz w:val="13"/>
          <w:szCs w:val="13"/>
        </w:rPr>
        <w:t xml:space="preserve">a </w:t>
      </w:r>
      <w:r w:rsidRPr="00B15CC5">
        <w:rPr>
          <w:rFonts w:ascii="Arial" w:eastAsia="Calibri" w:hAnsi="Arial" w:cs="Arial"/>
          <w:sz w:val="13"/>
          <w:szCs w:val="13"/>
        </w:rPr>
        <w:t xml:space="preserve">paid basis. Exhibitors </w:t>
      </w:r>
      <w:r>
        <w:rPr>
          <w:rFonts w:ascii="Arial" w:eastAsia="Calibri" w:hAnsi="Arial" w:cs="Arial"/>
          <w:sz w:val="13"/>
          <w:szCs w:val="13"/>
        </w:rPr>
        <w:t>and non-exhibitors</w:t>
      </w:r>
      <w:r w:rsidRPr="00B15CC5">
        <w:rPr>
          <w:rFonts w:ascii="Arial" w:eastAsia="Calibri" w:hAnsi="Arial" w:cs="Arial"/>
          <w:sz w:val="13"/>
          <w:szCs w:val="13"/>
        </w:rPr>
        <w:t xml:space="preserve"> may advertise their product as </w:t>
      </w:r>
      <w:r>
        <w:rPr>
          <w:rFonts w:ascii="Arial" w:eastAsia="Calibri" w:hAnsi="Arial" w:cs="Arial"/>
          <w:sz w:val="13"/>
          <w:szCs w:val="13"/>
        </w:rPr>
        <w:t xml:space="preserve">a </w:t>
      </w:r>
      <w:r w:rsidRPr="00B15CC5">
        <w:rPr>
          <w:rFonts w:ascii="Arial" w:eastAsia="Calibri" w:hAnsi="Arial" w:cs="Arial"/>
          <w:sz w:val="13"/>
          <w:szCs w:val="13"/>
        </w:rPr>
        <w:t>multi</w:t>
      </w:r>
      <w:r w:rsidR="00DB5E99">
        <w:rPr>
          <w:rFonts w:ascii="Arial" w:eastAsia="Calibri" w:hAnsi="Arial" w:cs="Arial"/>
          <w:sz w:val="13"/>
          <w:szCs w:val="13"/>
        </w:rPr>
        <w:t>-</w:t>
      </w:r>
      <w:r w:rsidRPr="00B15CC5">
        <w:rPr>
          <w:rFonts w:ascii="Arial" w:eastAsia="Calibri" w:hAnsi="Arial" w:cs="Arial"/>
          <w:sz w:val="13"/>
          <w:szCs w:val="13"/>
        </w:rPr>
        <w:t>colo</w:t>
      </w:r>
      <w:r w:rsidR="00DB5E99">
        <w:rPr>
          <w:rFonts w:ascii="Arial" w:eastAsia="Calibri" w:hAnsi="Arial" w:cs="Arial"/>
          <w:sz w:val="13"/>
          <w:szCs w:val="13"/>
        </w:rPr>
        <w:t>u</w:t>
      </w:r>
      <w:r w:rsidRPr="00B15CC5">
        <w:rPr>
          <w:rFonts w:ascii="Arial" w:eastAsia="Calibri" w:hAnsi="Arial" w:cs="Arial"/>
          <w:sz w:val="13"/>
          <w:szCs w:val="13"/>
        </w:rPr>
        <w:t xml:space="preserve">r pictorial view related </w:t>
      </w:r>
      <w:r>
        <w:rPr>
          <w:rFonts w:ascii="Arial" w:eastAsia="Calibri" w:hAnsi="Arial" w:cs="Arial"/>
          <w:sz w:val="13"/>
          <w:szCs w:val="13"/>
        </w:rPr>
        <w:t>to subject</w:t>
      </w:r>
      <w:r w:rsidRPr="00B15CC5">
        <w:rPr>
          <w:rFonts w:ascii="Arial" w:eastAsia="Calibri" w:hAnsi="Arial" w:cs="Arial"/>
          <w:sz w:val="13"/>
          <w:szCs w:val="13"/>
        </w:rPr>
        <w:t xml:space="preserve"> event profile. </w:t>
      </w:r>
      <w:r>
        <w:rPr>
          <w:rFonts w:ascii="Arial" w:eastAsia="Calibri" w:hAnsi="Arial" w:cs="Arial"/>
          <w:sz w:val="13"/>
          <w:szCs w:val="13"/>
        </w:rPr>
        <w:t>A tariff</w:t>
      </w:r>
      <w:r w:rsidRPr="00B15CC5">
        <w:rPr>
          <w:rFonts w:ascii="Arial" w:eastAsia="Calibri" w:hAnsi="Arial" w:cs="Arial"/>
          <w:sz w:val="13"/>
          <w:szCs w:val="13"/>
        </w:rPr>
        <w:t xml:space="preserve"> chart is available on request.</w:t>
      </w:r>
      <w:r>
        <w:rPr>
          <w:rFonts w:ascii="Arial" w:eastAsia="Calibri" w:hAnsi="Arial" w:cs="Arial"/>
          <w:sz w:val="13"/>
          <w:szCs w:val="13"/>
        </w:rPr>
        <w:t xml:space="preserve"> </w:t>
      </w:r>
      <w:r w:rsidRPr="00295809">
        <w:rPr>
          <w:rFonts w:ascii="Arial" w:eastAsia="Calibri" w:hAnsi="Arial" w:cs="Arial"/>
          <w:sz w:val="13"/>
          <w:szCs w:val="13"/>
        </w:rPr>
        <w:t>For sponsor</w:t>
      </w:r>
      <w:r>
        <w:rPr>
          <w:rFonts w:ascii="Arial" w:eastAsia="Calibri" w:hAnsi="Arial" w:cs="Arial"/>
          <w:sz w:val="13"/>
          <w:szCs w:val="13"/>
        </w:rPr>
        <w:t xml:space="preserve">s, the advertisement </w:t>
      </w:r>
      <w:r w:rsidRPr="00295809">
        <w:rPr>
          <w:rFonts w:ascii="Arial" w:eastAsia="Calibri" w:hAnsi="Arial" w:cs="Arial"/>
          <w:sz w:val="13"/>
          <w:szCs w:val="13"/>
        </w:rPr>
        <w:t xml:space="preserve">will be complementary as per the </w:t>
      </w:r>
      <w:r>
        <w:rPr>
          <w:rFonts w:ascii="Arial" w:eastAsia="Calibri" w:hAnsi="Arial" w:cs="Arial"/>
          <w:sz w:val="13"/>
          <w:szCs w:val="13"/>
        </w:rPr>
        <w:t xml:space="preserve">sponsorship deliverables. </w:t>
      </w:r>
    </w:p>
    <w:p w14:paraId="343361D0" w14:textId="77777777" w:rsidR="001F0210" w:rsidRPr="006E1F65" w:rsidRDefault="001F0210" w:rsidP="001F0210">
      <w:pPr>
        <w:ind w:left="360"/>
        <w:contextualSpacing/>
        <w:jc w:val="both"/>
        <w:rPr>
          <w:rFonts w:ascii="Arial" w:eastAsia="Calibri" w:hAnsi="Arial" w:cs="Arial"/>
          <w:sz w:val="5"/>
          <w:szCs w:val="5"/>
        </w:rPr>
      </w:pPr>
    </w:p>
    <w:p w14:paraId="323C2794"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Insurance</w:t>
      </w:r>
      <w:r w:rsidRPr="00B15CC5">
        <w:rPr>
          <w:rFonts w:ascii="Arial" w:eastAsia="Calibri" w:hAnsi="Arial" w:cs="Arial"/>
          <w:sz w:val="13"/>
          <w:szCs w:val="13"/>
        </w:rPr>
        <w:t>:</w:t>
      </w:r>
    </w:p>
    <w:p w14:paraId="48C72963" w14:textId="41082DB3"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Against all ascertainable risks from transportation to display</w:t>
      </w:r>
      <w:r>
        <w:rPr>
          <w:rFonts w:ascii="Arial" w:eastAsia="Calibri" w:hAnsi="Arial" w:cs="Arial"/>
          <w:sz w:val="13"/>
          <w:szCs w:val="13"/>
        </w:rPr>
        <w:t>,</w:t>
      </w:r>
      <w:r w:rsidRPr="00B15CC5">
        <w:rPr>
          <w:rFonts w:ascii="Arial" w:eastAsia="Calibri" w:hAnsi="Arial" w:cs="Arial"/>
          <w:sz w:val="13"/>
          <w:szCs w:val="13"/>
        </w:rPr>
        <w:t xml:space="preserve"> removal should be done by </w:t>
      </w:r>
      <w:r>
        <w:rPr>
          <w:rFonts w:ascii="Arial" w:eastAsia="Calibri" w:hAnsi="Arial" w:cs="Arial"/>
          <w:sz w:val="13"/>
          <w:szCs w:val="13"/>
        </w:rPr>
        <w:t xml:space="preserve">the </w:t>
      </w:r>
      <w:r w:rsidRPr="00B15CC5">
        <w:rPr>
          <w:rFonts w:ascii="Arial" w:eastAsia="Calibri" w:hAnsi="Arial" w:cs="Arial"/>
          <w:sz w:val="13"/>
          <w:szCs w:val="13"/>
        </w:rPr>
        <w:t xml:space="preserve">Exhibitor at his own cost. The Organiser will be </w:t>
      </w:r>
      <w:r>
        <w:rPr>
          <w:rFonts w:ascii="Arial" w:eastAsia="Calibri" w:hAnsi="Arial" w:cs="Arial"/>
          <w:sz w:val="13"/>
          <w:szCs w:val="13"/>
        </w:rPr>
        <w:t xml:space="preserve">in </w:t>
      </w:r>
      <w:r w:rsidRPr="00B15CC5">
        <w:rPr>
          <w:rFonts w:ascii="Arial" w:eastAsia="Calibri" w:hAnsi="Arial" w:cs="Arial"/>
          <w:sz w:val="13"/>
          <w:szCs w:val="13"/>
        </w:rPr>
        <w:t>no way responsible for any damages to property or injury to the employee/</w:t>
      </w:r>
      <w:r w:rsidR="00DB5E99">
        <w:rPr>
          <w:rFonts w:ascii="Arial" w:eastAsia="Calibri" w:hAnsi="Arial" w:cs="Arial"/>
          <w:sz w:val="13"/>
          <w:szCs w:val="13"/>
        </w:rPr>
        <w:t>labour</w:t>
      </w:r>
      <w:r w:rsidRPr="00B15CC5">
        <w:rPr>
          <w:rFonts w:ascii="Arial" w:eastAsia="Calibri" w:hAnsi="Arial" w:cs="Arial"/>
          <w:sz w:val="13"/>
          <w:szCs w:val="13"/>
        </w:rPr>
        <w:t xml:space="preserve"> at </w:t>
      </w:r>
      <w:r>
        <w:rPr>
          <w:rFonts w:ascii="Arial" w:eastAsia="Calibri" w:hAnsi="Arial" w:cs="Arial"/>
          <w:sz w:val="13"/>
          <w:szCs w:val="13"/>
        </w:rPr>
        <w:t xml:space="preserve">the </w:t>
      </w:r>
      <w:r w:rsidRPr="00B15CC5">
        <w:rPr>
          <w:rFonts w:ascii="Arial" w:eastAsia="Calibri" w:hAnsi="Arial" w:cs="Arial"/>
          <w:sz w:val="13"/>
          <w:szCs w:val="13"/>
        </w:rPr>
        <w:t>venue and during transit.</w:t>
      </w:r>
    </w:p>
    <w:p w14:paraId="1B8BA5E4" w14:textId="77777777" w:rsidR="001F0210" w:rsidRPr="006E1F65" w:rsidRDefault="001F0210" w:rsidP="001F0210">
      <w:pPr>
        <w:ind w:left="360"/>
        <w:contextualSpacing/>
        <w:jc w:val="both"/>
        <w:rPr>
          <w:rFonts w:ascii="Arial" w:eastAsia="Calibri" w:hAnsi="Arial" w:cs="Arial"/>
          <w:sz w:val="5"/>
          <w:szCs w:val="5"/>
        </w:rPr>
      </w:pPr>
    </w:p>
    <w:p w14:paraId="5767D705"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Photograph</w:t>
      </w:r>
      <w:r w:rsidRPr="00B15CC5">
        <w:rPr>
          <w:rFonts w:ascii="Arial" w:eastAsia="Calibri" w:hAnsi="Arial" w:cs="Arial"/>
          <w:sz w:val="13"/>
          <w:szCs w:val="13"/>
        </w:rPr>
        <w:t xml:space="preserve">: </w:t>
      </w:r>
    </w:p>
    <w:p w14:paraId="45B0C7B0" w14:textId="77777777" w:rsidR="001F0210"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 xml:space="preserve">The Organiser retains the right to photograph or </w:t>
      </w:r>
      <w:r>
        <w:rPr>
          <w:rFonts w:ascii="Arial" w:eastAsia="Calibri" w:hAnsi="Arial" w:cs="Arial"/>
          <w:sz w:val="13"/>
          <w:szCs w:val="13"/>
        </w:rPr>
        <w:t>videotape</w:t>
      </w:r>
      <w:r w:rsidRPr="00B15CC5">
        <w:rPr>
          <w:rFonts w:ascii="Arial" w:eastAsia="Calibri" w:hAnsi="Arial" w:cs="Arial"/>
          <w:sz w:val="13"/>
          <w:szCs w:val="13"/>
        </w:rPr>
        <w:t xml:space="preserve"> any exhibit for their use.</w:t>
      </w:r>
    </w:p>
    <w:p w14:paraId="29E981DB" w14:textId="77777777" w:rsidR="001F0210" w:rsidRPr="006E1F65" w:rsidRDefault="001F0210" w:rsidP="001F0210">
      <w:pPr>
        <w:ind w:left="360"/>
        <w:contextualSpacing/>
        <w:jc w:val="both"/>
        <w:rPr>
          <w:rFonts w:ascii="Arial" w:eastAsia="Calibri" w:hAnsi="Arial" w:cs="Arial"/>
          <w:sz w:val="5"/>
          <w:szCs w:val="5"/>
        </w:rPr>
      </w:pPr>
    </w:p>
    <w:p w14:paraId="7E277D01"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Settlement of Dues</w:t>
      </w:r>
      <w:r w:rsidRPr="00B15CC5">
        <w:rPr>
          <w:rFonts w:ascii="Arial" w:eastAsia="Calibri" w:hAnsi="Arial" w:cs="Arial"/>
          <w:sz w:val="13"/>
          <w:szCs w:val="13"/>
        </w:rPr>
        <w:t xml:space="preserve">: </w:t>
      </w:r>
    </w:p>
    <w:p w14:paraId="4BF39662" w14:textId="77777777"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 xml:space="preserve">All dues chargeable to an exhibitor must be settled before the close of the exhibition to ensure </w:t>
      </w:r>
      <w:r>
        <w:rPr>
          <w:rFonts w:ascii="Arial" w:eastAsia="Calibri" w:hAnsi="Arial" w:cs="Arial"/>
          <w:sz w:val="13"/>
          <w:szCs w:val="13"/>
        </w:rPr>
        <w:t xml:space="preserve">the </w:t>
      </w:r>
      <w:r w:rsidRPr="00B15CC5">
        <w:rPr>
          <w:rFonts w:ascii="Arial" w:eastAsia="Calibri" w:hAnsi="Arial" w:cs="Arial"/>
          <w:sz w:val="13"/>
          <w:szCs w:val="13"/>
        </w:rPr>
        <w:t>smooth removal of goods from the exhibition site.</w:t>
      </w:r>
    </w:p>
    <w:p w14:paraId="5ADD13BA" w14:textId="77777777" w:rsidR="001F0210" w:rsidRPr="006E1F65" w:rsidRDefault="001F0210" w:rsidP="001F0210">
      <w:pPr>
        <w:ind w:left="360"/>
        <w:contextualSpacing/>
        <w:jc w:val="both"/>
        <w:rPr>
          <w:rFonts w:ascii="Arial" w:eastAsia="Calibri" w:hAnsi="Arial" w:cs="Arial"/>
          <w:sz w:val="5"/>
          <w:szCs w:val="5"/>
        </w:rPr>
      </w:pPr>
    </w:p>
    <w:p w14:paraId="6E4AB683"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Not Transferable</w:t>
      </w:r>
      <w:r w:rsidRPr="00B15CC5">
        <w:rPr>
          <w:rFonts w:ascii="Arial" w:eastAsia="Calibri" w:hAnsi="Arial" w:cs="Arial"/>
          <w:sz w:val="13"/>
          <w:szCs w:val="13"/>
        </w:rPr>
        <w:t xml:space="preserve">: </w:t>
      </w:r>
    </w:p>
    <w:p w14:paraId="3A72B157" w14:textId="10357EEA" w:rsidR="001F0210" w:rsidRDefault="001F0210" w:rsidP="009542CB">
      <w:pPr>
        <w:ind w:left="360"/>
        <w:contextualSpacing/>
        <w:jc w:val="both"/>
        <w:rPr>
          <w:rFonts w:ascii="Arial" w:eastAsia="Calibri" w:hAnsi="Arial" w:cs="Arial"/>
          <w:sz w:val="13"/>
          <w:szCs w:val="13"/>
        </w:rPr>
      </w:pPr>
      <w:r w:rsidRPr="00B15CC5">
        <w:rPr>
          <w:rFonts w:ascii="Arial" w:eastAsia="Calibri" w:hAnsi="Arial" w:cs="Arial"/>
          <w:sz w:val="13"/>
          <w:szCs w:val="13"/>
        </w:rPr>
        <w:t>You cannot sell, assign, rent, sublease, transfer, trade</w:t>
      </w:r>
      <w:r>
        <w:rPr>
          <w:rFonts w:ascii="Arial" w:eastAsia="Calibri" w:hAnsi="Arial" w:cs="Arial"/>
          <w:sz w:val="13"/>
          <w:szCs w:val="13"/>
        </w:rPr>
        <w:t>,</w:t>
      </w:r>
      <w:r w:rsidRPr="00B15CC5">
        <w:rPr>
          <w:rFonts w:ascii="Arial" w:eastAsia="Calibri" w:hAnsi="Arial" w:cs="Arial"/>
          <w:sz w:val="13"/>
          <w:szCs w:val="13"/>
        </w:rPr>
        <w:t xml:space="preserve"> or share any part of the exhibit area provided to you with any other company, person, or organi</w:t>
      </w:r>
      <w:r>
        <w:rPr>
          <w:rFonts w:ascii="Arial" w:eastAsia="Calibri" w:hAnsi="Arial" w:cs="Arial"/>
          <w:sz w:val="13"/>
          <w:szCs w:val="13"/>
        </w:rPr>
        <w:t>s</w:t>
      </w:r>
      <w:r w:rsidRPr="00B15CC5">
        <w:rPr>
          <w:rFonts w:ascii="Arial" w:eastAsia="Calibri" w:hAnsi="Arial" w:cs="Arial"/>
          <w:sz w:val="13"/>
          <w:szCs w:val="13"/>
        </w:rPr>
        <w:t>ation. In short</w:t>
      </w:r>
      <w:r>
        <w:rPr>
          <w:rFonts w:ascii="Arial" w:eastAsia="Calibri" w:hAnsi="Arial" w:cs="Arial"/>
          <w:sz w:val="13"/>
          <w:szCs w:val="13"/>
        </w:rPr>
        <w:t>,</w:t>
      </w:r>
      <w:r w:rsidRPr="00B15CC5">
        <w:rPr>
          <w:rFonts w:ascii="Arial" w:eastAsia="Calibri" w:hAnsi="Arial" w:cs="Arial"/>
          <w:sz w:val="13"/>
          <w:szCs w:val="13"/>
        </w:rPr>
        <w:t xml:space="preserve"> no subletting will be entertained.</w:t>
      </w:r>
    </w:p>
    <w:p w14:paraId="5D0A1B2A" w14:textId="77777777" w:rsidR="001F0210" w:rsidRPr="006E1F65" w:rsidRDefault="001F0210" w:rsidP="001F0210">
      <w:pPr>
        <w:ind w:left="360"/>
        <w:contextualSpacing/>
        <w:jc w:val="both"/>
        <w:rPr>
          <w:rFonts w:ascii="Arial" w:eastAsia="Calibri" w:hAnsi="Arial" w:cs="Arial"/>
          <w:sz w:val="5"/>
          <w:szCs w:val="5"/>
        </w:rPr>
      </w:pPr>
    </w:p>
    <w:p w14:paraId="67C0FBD0"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b/>
          <w:sz w:val="13"/>
          <w:szCs w:val="13"/>
          <w:u w:val="single"/>
        </w:rPr>
        <w:t>Supervised Customs Clearance for Overseas Exhibitors</w:t>
      </w:r>
      <w:r w:rsidRPr="00B15CC5">
        <w:rPr>
          <w:rFonts w:ascii="Arial" w:eastAsia="Calibri" w:hAnsi="Arial" w:cs="Arial"/>
          <w:sz w:val="13"/>
          <w:szCs w:val="13"/>
        </w:rPr>
        <w:t xml:space="preserve">: </w:t>
      </w:r>
    </w:p>
    <w:p w14:paraId="7189476E" w14:textId="77777777" w:rsidR="001F0210"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Exhibits of approved overseas exhibitors can be temporarily cleared through Indian customs without payment of customs duty against any of three instruments:</w:t>
      </w:r>
      <w:r>
        <w:rPr>
          <w:rFonts w:ascii="Arial" w:eastAsia="Calibri" w:hAnsi="Arial" w:cs="Arial"/>
          <w:sz w:val="13"/>
          <w:szCs w:val="13"/>
        </w:rPr>
        <w:t xml:space="preserve"> </w:t>
      </w:r>
      <w:r w:rsidRPr="00B638E0">
        <w:rPr>
          <w:rFonts w:ascii="Arial" w:eastAsia="Calibri" w:hAnsi="Arial" w:cs="Arial"/>
          <w:b/>
          <w:sz w:val="13"/>
          <w:szCs w:val="13"/>
        </w:rPr>
        <w:t>ATA Carnet or Embassy Guarantee or Bank Guarantee.</w:t>
      </w:r>
      <w:r w:rsidRPr="00B15CC5">
        <w:rPr>
          <w:rFonts w:ascii="Arial" w:eastAsia="Calibri" w:hAnsi="Arial" w:cs="Arial"/>
          <w:sz w:val="13"/>
          <w:szCs w:val="13"/>
        </w:rPr>
        <w:t xml:space="preserve"> The clearance will be subject to re-export within a period of six months from the date of import. </w:t>
      </w:r>
    </w:p>
    <w:p w14:paraId="4BF4CCF9" w14:textId="77777777"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 xml:space="preserve">The official handling and clearance agency of the organiser </w:t>
      </w:r>
      <w:r>
        <w:rPr>
          <w:rFonts w:ascii="Arial" w:eastAsia="Calibri" w:hAnsi="Arial" w:cs="Arial"/>
          <w:sz w:val="13"/>
          <w:szCs w:val="13"/>
        </w:rPr>
        <w:t>is</w:t>
      </w:r>
      <w:r w:rsidRPr="00B15CC5">
        <w:rPr>
          <w:rFonts w:ascii="Arial" w:eastAsia="Calibri" w:hAnsi="Arial" w:cs="Arial"/>
          <w:sz w:val="13"/>
          <w:szCs w:val="13"/>
        </w:rPr>
        <w:t xml:space="preserve"> well versed with the procedures and can help the exhibitors in obtaining the clearance. The agency, via </w:t>
      </w:r>
      <w:r>
        <w:rPr>
          <w:rFonts w:ascii="Arial" w:eastAsia="Calibri" w:hAnsi="Arial" w:cs="Arial"/>
          <w:sz w:val="13"/>
          <w:szCs w:val="13"/>
        </w:rPr>
        <w:t>its</w:t>
      </w:r>
      <w:r w:rsidRPr="00B15CC5">
        <w:rPr>
          <w:rFonts w:ascii="Arial" w:eastAsia="Calibri" w:hAnsi="Arial" w:cs="Arial"/>
          <w:sz w:val="13"/>
          <w:szCs w:val="13"/>
        </w:rPr>
        <w:t xml:space="preserve"> international network</w:t>
      </w:r>
      <w:r>
        <w:rPr>
          <w:rFonts w:ascii="Arial" w:eastAsia="Calibri" w:hAnsi="Arial" w:cs="Arial"/>
          <w:sz w:val="13"/>
          <w:szCs w:val="13"/>
        </w:rPr>
        <w:t>,</w:t>
      </w:r>
      <w:r w:rsidRPr="00B15CC5">
        <w:rPr>
          <w:rFonts w:ascii="Arial" w:eastAsia="Calibri" w:hAnsi="Arial" w:cs="Arial"/>
          <w:sz w:val="13"/>
          <w:szCs w:val="13"/>
        </w:rPr>
        <w:t xml:space="preserve"> will contact the exhibitors </w:t>
      </w:r>
      <w:r>
        <w:rPr>
          <w:rFonts w:ascii="Arial" w:eastAsia="Calibri" w:hAnsi="Arial" w:cs="Arial"/>
          <w:sz w:val="13"/>
          <w:szCs w:val="13"/>
        </w:rPr>
        <w:t xml:space="preserve">to </w:t>
      </w:r>
      <w:r w:rsidRPr="00B15CC5">
        <w:rPr>
          <w:rFonts w:ascii="Arial" w:eastAsia="Calibri" w:hAnsi="Arial" w:cs="Arial"/>
          <w:sz w:val="13"/>
          <w:szCs w:val="13"/>
        </w:rPr>
        <w:t>plan the dispatches and advise about the customs requirements and shipments. The agency can also provide storage facilities for exhibits arriving prior to the opening of the show and similarly</w:t>
      </w:r>
      <w:r>
        <w:rPr>
          <w:rFonts w:ascii="Arial" w:eastAsia="Calibri" w:hAnsi="Arial" w:cs="Arial"/>
          <w:sz w:val="13"/>
          <w:szCs w:val="13"/>
        </w:rPr>
        <w:t>,</w:t>
      </w:r>
      <w:r w:rsidRPr="00B15CC5">
        <w:rPr>
          <w:rFonts w:ascii="Arial" w:eastAsia="Calibri" w:hAnsi="Arial" w:cs="Arial"/>
          <w:sz w:val="13"/>
          <w:szCs w:val="13"/>
        </w:rPr>
        <w:t xml:space="preserve"> after the </w:t>
      </w:r>
      <w:r w:rsidRPr="00B15CC5">
        <w:rPr>
          <w:rFonts w:ascii="Arial" w:eastAsia="Calibri" w:hAnsi="Arial" w:cs="Arial"/>
          <w:sz w:val="13"/>
          <w:szCs w:val="13"/>
        </w:rPr>
        <w:t xml:space="preserve">show </w:t>
      </w:r>
      <w:r>
        <w:rPr>
          <w:rFonts w:ascii="Arial" w:eastAsia="Calibri" w:hAnsi="Arial" w:cs="Arial"/>
          <w:sz w:val="13"/>
          <w:szCs w:val="13"/>
        </w:rPr>
        <w:t>these facilities</w:t>
      </w:r>
      <w:r w:rsidRPr="00B15CC5">
        <w:rPr>
          <w:rFonts w:ascii="Arial" w:eastAsia="Calibri" w:hAnsi="Arial" w:cs="Arial"/>
          <w:sz w:val="13"/>
          <w:szCs w:val="13"/>
        </w:rPr>
        <w:t xml:space="preserve"> are available to those exhibitors who wish to hold their goods till, they are able to close the sales with the prospective buyers, with the approval of customs authorities. Please note that facilities for </w:t>
      </w:r>
      <w:r>
        <w:rPr>
          <w:rFonts w:ascii="Arial" w:eastAsia="Calibri" w:hAnsi="Arial" w:cs="Arial"/>
          <w:sz w:val="13"/>
          <w:szCs w:val="13"/>
        </w:rPr>
        <w:t>duty-free</w:t>
      </w:r>
      <w:r w:rsidRPr="00B15CC5">
        <w:rPr>
          <w:rFonts w:ascii="Arial" w:eastAsia="Calibri" w:hAnsi="Arial" w:cs="Arial"/>
          <w:sz w:val="13"/>
          <w:szCs w:val="13"/>
        </w:rPr>
        <w:t xml:space="preserve"> temporary import of exhibits are available to those foreign participants who are registered by remitting participation charges in foreign exchange. Agents of participants will not be permitted to import exhibits/goods for exhibition if they remit the participation charges in Indian currency. Detailed advice on arrival, deadlines, documentation requirements, packing instructions</w:t>
      </w:r>
      <w:r>
        <w:rPr>
          <w:rFonts w:ascii="Arial" w:eastAsia="Calibri" w:hAnsi="Arial" w:cs="Arial"/>
          <w:sz w:val="13"/>
          <w:szCs w:val="13"/>
        </w:rPr>
        <w:t>,</w:t>
      </w:r>
      <w:r w:rsidRPr="00B15CC5">
        <w:rPr>
          <w:rFonts w:ascii="Arial" w:eastAsia="Calibri" w:hAnsi="Arial" w:cs="Arial"/>
          <w:sz w:val="13"/>
          <w:szCs w:val="13"/>
        </w:rPr>
        <w:t xml:space="preserve"> and other relevant information will be furnished to exhibitors by the handling and clearance agents.</w:t>
      </w:r>
    </w:p>
    <w:p w14:paraId="09684D1E" w14:textId="77777777" w:rsidR="001F0210" w:rsidRPr="006E1F65" w:rsidRDefault="001F0210" w:rsidP="001F0210">
      <w:pPr>
        <w:ind w:left="360"/>
        <w:contextualSpacing/>
        <w:jc w:val="both"/>
        <w:rPr>
          <w:rFonts w:ascii="Arial" w:eastAsia="Calibri" w:hAnsi="Arial" w:cs="Arial"/>
          <w:sz w:val="5"/>
          <w:szCs w:val="5"/>
        </w:rPr>
      </w:pPr>
    </w:p>
    <w:p w14:paraId="01633784"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Pr>
          <w:rFonts w:ascii="Arial" w:eastAsia="Calibri" w:hAnsi="Arial" w:cs="Arial"/>
          <w:b/>
          <w:sz w:val="13"/>
          <w:szCs w:val="13"/>
          <w:u w:val="single"/>
        </w:rPr>
        <w:t>Show H</w:t>
      </w:r>
      <w:r w:rsidRPr="00B15CC5">
        <w:rPr>
          <w:rFonts w:ascii="Arial" w:eastAsia="Calibri" w:hAnsi="Arial" w:cs="Arial"/>
          <w:b/>
          <w:sz w:val="13"/>
          <w:szCs w:val="13"/>
          <w:u w:val="single"/>
        </w:rPr>
        <w:t>ours</w:t>
      </w:r>
      <w:r w:rsidRPr="00B15CC5">
        <w:rPr>
          <w:rFonts w:ascii="Arial" w:eastAsia="Calibri" w:hAnsi="Arial" w:cs="Arial"/>
          <w:sz w:val="13"/>
          <w:szCs w:val="13"/>
        </w:rPr>
        <w:t xml:space="preserve">: </w:t>
      </w:r>
    </w:p>
    <w:p w14:paraId="56557E98" w14:textId="77777777" w:rsidR="001F0210" w:rsidRPr="00B15CC5" w:rsidRDefault="001F0210" w:rsidP="001F0210">
      <w:pPr>
        <w:ind w:left="360"/>
        <w:contextualSpacing/>
        <w:jc w:val="both"/>
        <w:rPr>
          <w:rFonts w:ascii="Arial" w:eastAsia="Calibri" w:hAnsi="Arial" w:cs="Arial"/>
          <w:sz w:val="13"/>
          <w:szCs w:val="13"/>
        </w:rPr>
      </w:pPr>
      <w:r w:rsidRPr="00B15CC5">
        <w:rPr>
          <w:rFonts w:ascii="Arial" w:eastAsia="Calibri" w:hAnsi="Arial" w:cs="Arial"/>
          <w:sz w:val="13"/>
          <w:szCs w:val="13"/>
        </w:rPr>
        <w:t>Exhibitors will be allowed to enter the venue one hour before opening and must leave at least half an hour after closing for security reasons.</w:t>
      </w:r>
    </w:p>
    <w:p w14:paraId="28E67D8A" w14:textId="77777777" w:rsidR="001F0210" w:rsidRPr="006E1F65" w:rsidRDefault="001F0210" w:rsidP="001F0210">
      <w:pPr>
        <w:ind w:left="360"/>
        <w:contextualSpacing/>
        <w:jc w:val="both"/>
        <w:rPr>
          <w:rFonts w:ascii="Arial" w:eastAsia="Calibri" w:hAnsi="Arial" w:cs="Arial"/>
          <w:sz w:val="5"/>
          <w:szCs w:val="5"/>
        </w:rPr>
      </w:pPr>
    </w:p>
    <w:p w14:paraId="2D6AE0CA" w14:textId="77777777" w:rsidR="001F0210" w:rsidRPr="000B5139" w:rsidRDefault="001F0210" w:rsidP="001F0210">
      <w:pPr>
        <w:numPr>
          <w:ilvl w:val="0"/>
          <w:numId w:val="1"/>
        </w:numPr>
        <w:ind w:left="360" w:hanging="360"/>
        <w:contextualSpacing/>
        <w:jc w:val="both"/>
        <w:rPr>
          <w:rFonts w:ascii="Arial" w:eastAsia="Calibri" w:hAnsi="Arial" w:cs="Arial"/>
          <w:sz w:val="13"/>
          <w:szCs w:val="13"/>
        </w:rPr>
      </w:pPr>
      <w:r w:rsidRPr="000B5139">
        <w:rPr>
          <w:rFonts w:ascii="Arial" w:eastAsia="Calibri" w:hAnsi="Arial" w:cs="Arial"/>
          <w:sz w:val="13"/>
          <w:szCs w:val="13"/>
        </w:rPr>
        <w:t xml:space="preserve">No exhibitor will be permitted to exhibit unless all the payments are made before </w:t>
      </w:r>
      <w:r>
        <w:rPr>
          <w:rFonts w:ascii="Arial" w:eastAsia="Calibri" w:hAnsi="Arial" w:cs="Arial"/>
          <w:sz w:val="13"/>
          <w:szCs w:val="13"/>
        </w:rPr>
        <w:t xml:space="preserve">the </w:t>
      </w:r>
      <w:r w:rsidRPr="000B5139">
        <w:rPr>
          <w:rFonts w:ascii="Arial" w:eastAsia="Calibri" w:hAnsi="Arial" w:cs="Arial"/>
          <w:sz w:val="13"/>
          <w:szCs w:val="13"/>
        </w:rPr>
        <w:t xml:space="preserve">start of the event. In </w:t>
      </w:r>
      <w:r>
        <w:rPr>
          <w:rFonts w:ascii="Arial" w:eastAsia="Calibri" w:hAnsi="Arial" w:cs="Arial"/>
          <w:sz w:val="13"/>
          <w:szCs w:val="13"/>
        </w:rPr>
        <w:t xml:space="preserve">the </w:t>
      </w:r>
      <w:r w:rsidRPr="000B5139">
        <w:rPr>
          <w:rFonts w:ascii="Arial" w:eastAsia="Calibri" w:hAnsi="Arial" w:cs="Arial"/>
          <w:sz w:val="13"/>
          <w:szCs w:val="13"/>
        </w:rPr>
        <w:t>case of raw space, design approval is mandatory to start the work.</w:t>
      </w:r>
    </w:p>
    <w:p w14:paraId="783E6E0F" w14:textId="77777777" w:rsidR="001F0210" w:rsidRPr="006E1F65" w:rsidRDefault="001F0210" w:rsidP="001F0210">
      <w:pPr>
        <w:contextualSpacing/>
        <w:jc w:val="both"/>
        <w:rPr>
          <w:rFonts w:ascii="Arial" w:eastAsia="Calibri" w:hAnsi="Arial" w:cs="Arial"/>
          <w:sz w:val="5"/>
          <w:szCs w:val="5"/>
        </w:rPr>
      </w:pPr>
    </w:p>
    <w:p w14:paraId="0E113CFF"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Exhibitors are expected to comply with any building regulations, ground regulations and all government rules and regulations.</w:t>
      </w:r>
    </w:p>
    <w:p w14:paraId="465DCCBE" w14:textId="77777777" w:rsidR="001F0210" w:rsidRPr="006E1F65" w:rsidRDefault="001F0210" w:rsidP="001F0210">
      <w:pPr>
        <w:contextualSpacing/>
        <w:jc w:val="both"/>
        <w:rPr>
          <w:rFonts w:ascii="Arial" w:eastAsia="Calibri" w:hAnsi="Arial" w:cs="Arial"/>
          <w:sz w:val="5"/>
          <w:szCs w:val="5"/>
        </w:rPr>
      </w:pPr>
    </w:p>
    <w:p w14:paraId="17846127"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 xml:space="preserve">Attendance hours shall be controlled solely by the </w:t>
      </w:r>
      <w:r>
        <w:rPr>
          <w:rFonts w:ascii="Arial" w:eastAsia="Calibri" w:hAnsi="Arial" w:cs="Arial"/>
          <w:sz w:val="13"/>
          <w:szCs w:val="13"/>
        </w:rPr>
        <w:t>organizer,</w:t>
      </w:r>
      <w:r w:rsidRPr="00B15CC5">
        <w:rPr>
          <w:rFonts w:ascii="Arial" w:eastAsia="Calibri" w:hAnsi="Arial" w:cs="Arial"/>
          <w:sz w:val="13"/>
          <w:szCs w:val="13"/>
        </w:rPr>
        <w:t xml:space="preserve"> who will specify hours etc., and admission shall be by ticket, invitation, or badge.</w:t>
      </w:r>
    </w:p>
    <w:p w14:paraId="4C8FDDA0" w14:textId="77777777" w:rsidR="001F0210" w:rsidRPr="006E1F65" w:rsidRDefault="001F0210" w:rsidP="001F0210">
      <w:pPr>
        <w:contextualSpacing/>
        <w:jc w:val="both"/>
        <w:rPr>
          <w:rFonts w:ascii="Arial" w:eastAsia="Calibri" w:hAnsi="Arial" w:cs="Arial"/>
          <w:sz w:val="5"/>
          <w:szCs w:val="5"/>
        </w:rPr>
      </w:pPr>
    </w:p>
    <w:p w14:paraId="46360F67" w14:textId="77777777" w:rsidR="001F0210"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No exhibitor will be allowed to remove his exhibits from the Exhibition venue prior to the official termination of the exhibition, and the exhibitor shall have an official representative present at the exhibition throughout the exhibition period and during the installation and dismantling of his exhibits. Exhibit or any material from the hall shall be removed only against the pro</w:t>
      </w:r>
      <w:r>
        <w:rPr>
          <w:rFonts w:ascii="Arial" w:eastAsia="Calibri" w:hAnsi="Arial" w:cs="Arial"/>
          <w:sz w:val="13"/>
          <w:szCs w:val="13"/>
        </w:rPr>
        <w:t>duction of exit form issued by the o</w:t>
      </w:r>
      <w:r w:rsidRPr="00B15CC5">
        <w:rPr>
          <w:rFonts w:ascii="Arial" w:eastAsia="Calibri" w:hAnsi="Arial" w:cs="Arial"/>
          <w:sz w:val="13"/>
          <w:szCs w:val="13"/>
        </w:rPr>
        <w:t>rgani</w:t>
      </w:r>
      <w:r>
        <w:rPr>
          <w:rFonts w:ascii="Arial" w:eastAsia="Calibri" w:hAnsi="Arial" w:cs="Arial"/>
          <w:sz w:val="13"/>
          <w:szCs w:val="13"/>
        </w:rPr>
        <w:t>s</w:t>
      </w:r>
      <w:r w:rsidRPr="00B15CC5">
        <w:rPr>
          <w:rFonts w:ascii="Arial" w:eastAsia="Calibri" w:hAnsi="Arial" w:cs="Arial"/>
          <w:sz w:val="13"/>
          <w:szCs w:val="13"/>
        </w:rPr>
        <w:t xml:space="preserve">er before closer of </w:t>
      </w:r>
      <w:r>
        <w:rPr>
          <w:rFonts w:ascii="Arial" w:eastAsia="Calibri" w:hAnsi="Arial" w:cs="Arial"/>
          <w:sz w:val="13"/>
          <w:szCs w:val="13"/>
        </w:rPr>
        <w:t xml:space="preserve">the </w:t>
      </w:r>
      <w:r w:rsidRPr="00B15CC5">
        <w:rPr>
          <w:rFonts w:ascii="Arial" w:eastAsia="Calibri" w:hAnsi="Arial" w:cs="Arial"/>
          <w:sz w:val="13"/>
          <w:szCs w:val="13"/>
        </w:rPr>
        <w:t>exhibition.</w:t>
      </w:r>
    </w:p>
    <w:p w14:paraId="1F1FAD10" w14:textId="77777777" w:rsidR="009C2F56" w:rsidRPr="006E1F65" w:rsidRDefault="009C2F56" w:rsidP="009C2F56">
      <w:pPr>
        <w:contextualSpacing/>
        <w:jc w:val="both"/>
        <w:rPr>
          <w:rFonts w:ascii="Arial" w:eastAsia="Calibri" w:hAnsi="Arial" w:cs="Arial"/>
          <w:sz w:val="5"/>
          <w:szCs w:val="5"/>
        </w:rPr>
      </w:pPr>
    </w:p>
    <w:p w14:paraId="784ED585" w14:textId="77777777" w:rsidR="009C2F56" w:rsidRPr="006E1F65" w:rsidRDefault="009C2F56" w:rsidP="009C2F56">
      <w:pPr>
        <w:contextualSpacing/>
        <w:jc w:val="both"/>
        <w:rPr>
          <w:rFonts w:ascii="Arial" w:eastAsia="Calibri" w:hAnsi="Arial" w:cs="Arial"/>
          <w:sz w:val="5"/>
          <w:szCs w:val="5"/>
        </w:rPr>
      </w:pPr>
    </w:p>
    <w:p w14:paraId="47BB8396"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The organiser will not be responsible for any loss or personal damage by fire or injury of any nature to any person or article. Security will be on duty, day and night, but the organiser, while taking precautions against loss, will not guarantee it and it is hereby expressly released from any liabilities for injury, theft</w:t>
      </w:r>
      <w:r>
        <w:rPr>
          <w:rFonts w:ascii="Arial" w:eastAsia="Calibri" w:hAnsi="Arial" w:cs="Arial"/>
          <w:sz w:val="13"/>
          <w:szCs w:val="13"/>
        </w:rPr>
        <w:t>,</w:t>
      </w:r>
      <w:r w:rsidRPr="00B15CC5">
        <w:rPr>
          <w:rFonts w:ascii="Arial" w:eastAsia="Calibri" w:hAnsi="Arial" w:cs="Arial"/>
          <w:sz w:val="13"/>
          <w:szCs w:val="13"/>
        </w:rPr>
        <w:t xml:space="preserve"> or damage </w:t>
      </w:r>
      <w:r>
        <w:rPr>
          <w:rFonts w:ascii="Arial" w:eastAsia="Calibri" w:hAnsi="Arial" w:cs="Arial"/>
          <w:sz w:val="13"/>
          <w:szCs w:val="13"/>
        </w:rPr>
        <w:t>therefrom.</w:t>
      </w:r>
    </w:p>
    <w:p w14:paraId="7FB3EA5B" w14:textId="77777777" w:rsidR="001F0210" w:rsidRPr="006E1F65" w:rsidRDefault="001F0210" w:rsidP="001F0210">
      <w:pPr>
        <w:contextualSpacing/>
        <w:jc w:val="both"/>
        <w:rPr>
          <w:rFonts w:ascii="Arial" w:eastAsia="Calibri" w:hAnsi="Arial" w:cs="Arial"/>
          <w:sz w:val="5"/>
          <w:szCs w:val="5"/>
        </w:rPr>
      </w:pPr>
    </w:p>
    <w:p w14:paraId="34328F3C"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The organiser will not be liable for loss, damage</w:t>
      </w:r>
      <w:r>
        <w:rPr>
          <w:rFonts w:ascii="Arial" w:eastAsia="Calibri" w:hAnsi="Arial" w:cs="Arial"/>
          <w:sz w:val="13"/>
          <w:szCs w:val="13"/>
        </w:rPr>
        <w:t>,</w:t>
      </w:r>
      <w:r w:rsidRPr="00B15CC5">
        <w:rPr>
          <w:rFonts w:ascii="Arial" w:eastAsia="Calibri" w:hAnsi="Arial" w:cs="Arial"/>
          <w:sz w:val="13"/>
          <w:szCs w:val="13"/>
        </w:rPr>
        <w:t xml:space="preserve"> or delay resulting from acts of war, civil commotion, strikes, lockouts, invasion, regulations, natural calamities, military activity</w:t>
      </w:r>
      <w:r>
        <w:rPr>
          <w:rFonts w:ascii="Arial" w:eastAsia="Calibri" w:hAnsi="Arial" w:cs="Arial"/>
          <w:sz w:val="13"/>
          <w:szCs w:val="13"/>
        </w:rPr>
        <w:t>,</w:t>
      </w:r>
      <w:r w:rsidRPr="00B15CC5">
        <w:rPr>
          <w:rFonts w:ascii="Arial" w:eastAsia="Calibri" w:hAnsi="Arial" w:cs="Arial"/>
          <w:sz w:val="13"/>
          <w:szCs w:val="13"/>
        </w:rPr>
        <w:t xml:space="preserve"> or any other circumstances which shall make it impossible or inadvisable for the organizer’s to hold the exhibition at the time and place provided, organiser </w:t>
      </w:r>
      <w:r>
        <w:rPr>
          <w:rFonts w:ascii="Arial" w:eastAsia="Calibri" w:hAnsi="Arial" w:cs="Arial"/>
          <w:sz w:val="13"/>
          <w:szCs w:val="13"/>
        </w:rPr>
        <w:t>reserves</w:t>
      </w:r>
      <w:r w:rsidRPr="00B15CC5">
        <w:rPr>
          <w:rFonts w:ascii="Arial" w:eastAsia="Calibri" w:hAnsi="Arial" w:cs="Arial"/>
          <w:sz w:val="13"/>
          <w:szCs w:val="13"/>
        </w:rPr>
        <w:t xml:space="preserve"> the right to re-schedule the exhibition to a later date </w:t>
      </w:r>
      <w:r>
        <w:rPr>
          <w:rFonts w:ascii="Arial" w:eastAsia="Calibri" w:hAnsi="Arial" w:cs="Arial"/>
          <w:sz w:val="13"/>
          <w:szCs w:val="13"/>
        </w:rPr>
        <w:t>and/or</w:t>
      </w:r>
      <w:r w:rsidRPr="00B15CC5">
        <w:rPr>
          <w:rFonts w:ascii="Arial" w:eastAsia="Calibri" w:hAnsi="Arial" w:cs="Arial"/>
          <w:sz w:val="13"/>
          <w:szCs w:val="13"/>
        </w:rPr>
        <w:t xml:space="preserve"> at an alternative venue.</w:t>
      </w:r>
    </w:p>
    <w:p w14:paraId="12ADB31D" w14:textId="77777777" w:rsidR="001F0210" w:rsidRPr="006E1F65" w:rsidRDefault="001F0210" w:rsidP="001F0210">
      <w:pPr>
        <w:contextualSpacing/>
        <w:jc w:val="both"/>
        <w:rPr>
          <w:rFonts w:ascii="Arial" w:eastAsia="Calibri" w:hAnsi="Arial" w:cs="Arial"/>
          <w:sz w:val="5"/>
          <w:szCs w:val="5"/>
        </w:rPr>
      </w:pPr>
    </w:p>
    <w:p w14:paraId="2CBD097F"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 xml:space="preserve">The organiser is not responsible </w:t>
      </w:r>
      <w:r>
        <w:rPr>
          <w:rFonts w:ascii="Arial" w:eastAsia="Calibri" w:hAnsi="Arial" w:cs="Arial"/>
          <w:sz w:val="13"/>
          <w:szCs w:val="13"/>
        </w:rPr>
        <w:t>for</w:t>
      </w:r>
      <w:r w:rsidRPr="00B15CC5">
        <w:rPr>
          <w:rFonts w:ascii="Arial" w:eastAsia="Calibri" w:hAnsi="Arial" w:cs="Arial"/>
          <w:sz w:val="13"/>
          <w:szCs w:val="13"/>
        </w:rPr>
        <w:t xml:space="preserve"> obtaining </w:t>
      </w:r>
      <w:r>
        <w:rPr>
          <w:rFonts w:ascii="Arial" w:eastAsia="Calibri" w:hAnsi="Arial" w:cs="Arial"/>
          <w:sz w:val="13"/>
          <w:szCs w:val="13"/>
        </w:rPr>
        <w:t xml:space="preserve">a </w:t>
      </w:r>
      <w:r w:rsidRPr="00B15CC5">
        <w:rPr>
          <w:rFonts w:ascii="Arial" w:eastAsia="Calibri" w:hAnsi="Arial" w:cs="Arial"/>
          <w:sz w:val="13"/>
          <w:szCs w:val="13"/>
        </w:rPr>
        <w:t xml:space="preserve">passport and visa, for entry into the country where the exhibition is to be held. The fact that the exhibitor is unsuccessful in obtaining his documents from the necessary Government </w:t>
      </w:r>
      <w:r>
        <w:rPr>
          <w:rFonts w:ascii="Arial" w:eastAsia="Calibri" w:hAnsi="Arial" w:cs="Arial"/>
          <w:sz w:val="13"/>
          <w:szCs w:val="13"/>
        </w:rPr>
        <w:t>A</w:t>
      </w:r>
      <w:r w:rsidRPr="00B15CC5">
        <w:rPr>
          <w:rFonts w:ascii="Arial" w:eastAsia="Calibri" w:hAnsi="Arial" w:cs="Arial"/>
          <w:sz w:val="13"/>
          <w:szCs w:val="13"/>
        </w:rPr>
        <w:t xml:space="preserve">uthorities will not constitute a basis for cancellation of this </w:t>
      </w:r>
      <w:r>
        <w:rPr>
          <w:rFonts w:ascii="Arial" w:eastAsia="Calibri" w:hAnsi="Arial" w:cs="Arial"/>
          <w:sz w:val="13"/>
          <w:szCs w:val="13"/>
        </w:rPr>
        <w:t>contract/application</w:t>
      </w:r>
      <w:r w:rsidRPr="00B15CC5">
        <w:rPr>
          <w:rFonts w:ascii="Arial" w:eastAsia="Calibri" w:hAnsi="Arial" w:cs="Arial"/>
          <w:sz w:val="13"/>
          <w:szCs w:val="13"/>
        </w:rPr>
        <w:t xml:space="preserve"> and it is understood that no refund whatsoever will be made by the organiser. The exhibitor, however, may substitute another company </w:t>
      </w:r>
      <w:r>
        <w:rPr>
          <w:rFonts w:ascii="Arial" w:eastAsia="Calibri" w:hAnsi="Arial" w:cs="Arial"/>
          <w:sz w:val="13"/>
          <w:szCs w:val="13"/>
        </w:rPr>
        <w:t>that</w:t>
      </w:r>
      <w:r w:rsidRPr="00B15CC5">
        <w:rPr>
          <w:rFonts w:ascii="Arial" w:eastAsia="Calibri" w:hAnsi="Arial" w:cs="Arial"/>
          <w:sz w:val="13"/>
          <w:szCs w:val="13"/>
        </w:rPr>
        <w:t xml:space="preserve"> meets the Government formalities necessary for</w:t>
      </w:r>
      <w:r>
        <w:rPr>
          <w:rFonts w:ascii="Arial" w:eastAsia="Calibri" w:hAnsi="Arial" w:cs="Arial"/>
          <w:sz w:val="13"/>
          <w:szCs w:val="13"/>
        </w:rPr>
        <w:t xml:space="preserve"> </w:t>
      </w:r>
      <w:r w:rsidRPr="00B15CC5">
        <w:rPr>
          <w:rFonts w:ascii="Arial" w:eastAsia="Calibri" w:hAnsi="Arial" w:cs="Arial"/>
          <w:sz w:val="13"/>
          <w:szCs w:val="13"/>
        </w:rPr>
        <w:t xml:space="preserve">entry into the country where the exhibition is to be held. Such a substitution shall be the sole responsibility of the contracting exhibitor. </w:t>
      </w:r>
    </w:p>
    <w:p w14:paraId="6B221C2F" w14:textId="77777777" w:rsidR="001F0210" w:rsidRPr="006E1F65" w:rsidRDefault="001F0210" w:rsidP="001F0210">
      <w:pPr>
        <w:ind w:left="720"/>
        <w:contextualSpacing/>
        <w:rPr>
          <w:rFonts w:ascii="Arial" w:eastAsia="Calibri" w:hAnsi="Arial" w:cs="Arial"/>
          <w:sz w:val="5"/>
          <w:szCs w:val="5"/>
        </w:rPr>
      </w:pPr>
    </w:p>
    <w:p w14:paraId="16A0291E"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sidRPr="00B15CC5">
        <w:rPr>
          <w:rFonts w:ascii="Arial" w:eastAsia="Calibri" w:hAnsi="Arial" w:cs="Arial"/>
          <w:sz w:val="13"/>
          <w:szCs w:val="13"/>
        </w:rPr>
        <w:t>The organiser is not responsible for any loss, damage or delay incurred in freight shipments (transport handling and clearing) into and out of the country in which the exhibition is held. Exhibitors are urged to adequately insure all shipments.</w:t>
      </w:r>
    </w:p>
    <w:p w14:paraId="1956290F" w14:textId="77777777" w:rsidR="001F0210" w:rsidRPr="006E1F65" w:rsidRDefault="001F0210" w:rsidP="001F0210">
      <w:pPr>
        <w:ind w:left="720"/>
        <w:contextualSpacing/>
        <w:rPr>
          <w:rFonts w:ascii="Arial" w:eastAsia="Calibri" w:hAnsi="Arial" w:cs="Arial"/>
          <w:sz w:val="5"/>
          <w:szCs w:val="5"/>
        </w:rPr>
      </w:pPr>
    </w:p>
    <w:p w14:paraId="1971F107" w14:textId="77777777" w:rsidR="001F0210" w:rsidRPr="00B15CC5" w:rsidRDefault="001F0210" w:rsidP="001F0210">
      <w:pPr>
        <w:numPr>
          <w:ilvl w:val="0"/>
          <w:numId w:val="1"/>
        </w:numPr>
        <w:ind w:left="360" w:hanging="360"/>
        <w:contextualSpacing/>
        <w:jc w:val="both"/>
        <w:rPr>
          <w:rFonts w:ascii="Arial" w:eastAsia="Calibri" w:hAnsi="Arial" w:cs="Arial"/>
          <w:sz w:val="13"/>
          <w:szCs w:val="13"/>
        </w:rPr>
      </w:pPr>
      <w:r>
        <w:rPr>
          <w:rFonts w:ascii="Arial" w:eastAsia="Calibri" w:hAnsi="Arial" w:cs="Arial"/>
          <w:sz w:val="13"/>
          <w:szCs w:val="13"/>
        </w:rPr>
        <w:t>The organiser</w:t>
      </w:r>
      <w:r w:rsidRPr="00B15CC5">
        <w:rPr>
          <w:rFonts w:ascii="Arial" w:eastAsia="Calibri" w:hAnsi="Arial" w:cs="Arial"/>
          <w:sz w:val="13"/>
          <w:szCs w:val="13"/>
        </w:rPr>
        <w:t xml:space="preserve"> has the </w:t>
      </w:r>
      <w:r>
        <w:rPr>
          <w:rFonts w:ascii="Arial" w:eastAsia="Calibri" w:hAnsi="Arial" w:cs="Arial"/>
          <w:sz w:val="13"/>
          <w:szCs w:val="13"/>
        </w:rPr>
        <w:t>right</w:t>
      </w:r>
      <w:r w:rsidRPr="00B15CC5">
        <w:rPr>
          <w:rFonts w:ascii="Arial" w:eastAsia="Calibri" w:hAnsi="Arial" w:cs="Arial"/>
          <w:sz w:val="13"/>
          <w:szCs w:val="13"/>
        </w:rPr>
        <w:t xml:space="preserve"> to place all the services (Food courts, </w:t>
      </w:r>
      <w:r>
        <w:rPr>
          <w:rFonts w:ascii="Arial" w:eastAsia="Calibri" w:hAnsi="Arial" w:cs="Arial"/>
          <w:sz w:val="13"/>
          <w:szCs w:val="13"/>
        </w:rPr>
        <w:t>kiosks</w:t>
      </w:r>
      <w:r w:rsidRPr="00B15CC5">
        <w:rPr>
          <w:rFonts w:ascii="Arial" w:eastAsia="Calibri" w:hAnsi="Arial" w:cs="Arial"/>
          <w:sz w:val="13"/>
          <w:szCs w:val="13"/>
        </w:rPr>
        <w:t xml:space="preserve">) anywhere in </w:t>
      </w:r>
      <w:r>
        <w:rPr>
          <w:rFonts w:ascii="Arial" w:eastAsia="Calibri" w:hAnsi="Arial" w:cs="Arial"/>
          <w:sz w:val="13"/>
          <w:szCs w:val="13"/>
        </w:rPr>
        <w:t xml:space="preserve">the </w:t>
      </w:r>
      <w:r w:rsidRPr="00B15CC5">
        <w:rPr>
          <w:rFonts w:ascii="Arial" w:eastAsia="Calibri" w:hAnsi="Arial" w:cs="Arial"/>
          <w:sz w:val="13"/>
          <w:szCs w:val="13"/>
        </w:rPr>
        <w:t xml:space="preserve">Indoor /Outdoor area. </w:t>
      </w:r>
      <w:r>
        <w:rPr>
          <w:rFonts w:ascii="Arial" w:eastAsia="Calibri" w:hAnsi="Arial" w:cs="Arial"/>
          <w:sz w:val="13"/>
          <w:szCs w:val="13"/>
        </w:rPr>
        <w:t>I</w:t>
      </w:r>
      <w:r w:rsidRPr="00B15CC5">
        <w:rPr>
          <w:rFonts w:ascii="Arial" w:eastAsia="Calibri" w:hAnsi="Arial" w:cs="Arial"/>
          <w:sz w:val="13"/>
          <w:szCs w:val="13"/>
        </w:rPr>
        <w:t xml:space="preserve">t is subject to </w:t>
      </w:r>
      <w:r>
        <w:rPr>
          <w:rFonts w:ascii="Arial" w:eastAsia="Calibri" w:hAnsi="Arial" w:cs="Arial"/>
          <w:sz w:val="13"/>
          <w:szCs w:val="13"/>
        </w:rPr>
        <w:t xml:space="preserve">the </w:t>
      </w:r>
      <w:r w:rsidRPr="00B15CC5">
        <w:rPr>
          <w:rFonts w:ascii="Arial" w:eastAsia="Calibri" w:hAnsi="Arial" w:cs="Arial"/>
          <w:sz w:val="13"/>
          <w:szCs w:val="13"/>
        </w:rPr>
        <w:t>Organiser's decision</w:t>
      </w:r>
      <w:r>
        <w:rPr>
          <w:rFonts w:ascii="Arial" w:eastAsia="Calibri" w:hAnsi="Arial" w:cs="Arial"/>
          <w:sz w:val="13"/>
          <w:szCs w:val="13"/>
        </w:rPr>
        <w:t>.</w:t>
      </w:r>
    </w:p>
    <w:p w14:paraId="43386572" w14:textId="77777777" w:rsidR="001F0210" w:rsidRPr="006E1F65" w:rsidRDefault="001F0210" w:rsidP="001F0210">
      <w:pPr>
        <w:contextualSpacing/>
        <w:jc w:val="both"/>
        <w:rPr>
          <w:rFonts w:ascii="Arial" w:eastAsia="Calibri" w:hAnsi="Arial" w:cs="Arial"/>
          <w:sz w:val="5"/>
          <w:szCs w:val="5"/>
        </w:rPr>
      </w:pPr>
    </w:p>
    <w:p w14:paraId="6598A053" w14:textId="77777777" w:rsidR="001F0210" w:rsidRPr="00B15CC5" w:rsidRDefault="001F0210" w:rsidP="001F0210">
      <w:pPr>
        <w:numPr>
          <w:ilvl w:val="0"/>
          <w:numId w:val="2"/>
        </w:numPr>
        <w:ind w:left="360"/>
        <w:contextualSpacing/>
        <w:jc w:val="both"/>
        <w:rPr>
          <w:rFonts w:ascii="Arial" w:eastAsia="Calibri" w:hAnsi="Arial" w:cs="Arial"/>
          <w:sz w:val="13"/>
          <w:szCs w:val="13"/>
        </w:rPr>
      </w:pPr>
      <w:r w:rsidRPr="00B15CC5">
        <w:rPr>
          <w:rFonts w:ascii="Arial" w:eastAsia="Calibri" w:hAnsi="Arial" w:cs="Arial"/>
          <w:b/>
          <w:sz w:val="13"/>
          <w:szCs w:val="13"/>
          <w:u w:val="single"/>
        </w:rPr>
        <w:t>Detailed Exhibition Manual</w:t>
      </w:r>
      <w:r w:rsidRPr="00B15CC5">
        <w:rPr>
          <w:rFonts w:ascii="Arial" w:eastAsia="Calibri" w:hAnsi="Arial" w:cs="Arial"/>
          <w:sz w:val="13"/>
          <w:szCs w:val="13"/>
        </w:rPr>
        <w:t xml:space="preserve">: </w:t>
      </w:r>
    </w:p>
    <w:p w14:paraId="41AA2222" w14:textId="3AD19163" w:rsidR="001F0210" w:rsidRDefault="001F0210" w:rsidP="00A92B71">
      <w:pPr>
        <w:ind w:left="360"/>
        <w:contextualSpacing/>
        <w:jc w:val="both"/>
        <w:rPr>
          <w:rFonts w:ascii="Arial" w:eastAsia="Calibri" w:hAnsi="Arial" w:cs="Arial"/>
          <w:sz w:val="13"/>
          <w:szCs w:val="13"/>
        </w:rPr>
      </w:pPr>
      <w:r w:rsidRPr="00B15CC5">
        <w:rPr>
          <w:rFonts w:ascii="Arial" w:eastAsia="Calibri" w:hAnsi="Arial" w:cs="Arial"/>
          <w:sz w:val="13"/>
          <w:szCs w:val="13"/>
        </w:rPr>
        <w:t xml:space="preserve">The organiser will send the detailed exhibition manual with more information on the exhibition rules &amp; regulations. The exhibitor will have to follow all </w:t>
      </w:r>
      <w:r>
        <w:rPr>
          <w:rFonts w:ascii="Arial" w:eastAsia="Calibri" w:hAnsi="Arial" w:cs="Arial"/>
          <w:sz w:val="13"/>
          <w:szCs w:val="13"/>
        </w:rPr>
        <w:t xml:space="preserve">the </w:t>
      </w:r>
      <w:r w:rsidRPr="00B15CC5">
        <w:rPr>
          <w:rFonts w:ascii="Arial" w:eastAsia="Calibri" w:hAnsi="Arial" w:cs="Arial"/>
          <w:sz w:val="13"/>
          <w:szCs w:val="13"/>
        </w:rPr>
        <w:t>guidelines and rules given in the manual</w:t>
      </w:r>
      <w:r w:rsidR="00A92B71">
        <w:rPr>
          <w:rFonts w:ascii="Arial" w:eastAsia="Calibri" w:hAnsi="Arial" w:cs="Arial"/>
          <w:sz w:val="13"/>
          <w:szCs w:val="13"/>
        </w:rPr>
        <w:t>.</w:t>
      </w:r>
    </w:p>
    <w:p w14:paraId="4EFCC9FF" w14:textId="77777777" w:rsidR="008345A8" w:rsidRDefault="008345A8" w:rsidP="00A92B71">
      <w:pPr>
        <w:ind w:left="360"/>
        <w:contextualSpacing/>
        <w:jc w:val="both"/>
        <w:rPr>
          <w:rFonts w:ascii="Arial" w:eastAsia="Calibri" w:hAnsi="Arial" w:cs="Arial"/>
          <w:sz w:val="13"/>
          <w:szCs w:val="13"/>
        </w:rPr>
        <w:sectPr w:rsidR="008345A8" w:rsidSect="005E4605">
          <w:type w:val="continuous"/>
          <w:pgSz w:w="11906" w:h="16838" w:code="9"/>
          <w:pgMar w:top="426" w:right="360" w:bottom="270" w:left="360" w:header="862" w:footer="720" w:gutter="0"/>
          <w:cols w:num="2" w:space="720"/>
          <w:docGrid w:linePitch="360"/>
        </w:sectPr>
      </w:pPr>
    </w:p>
    <w:p w14:paraId="606787A0" w14:textId="77777777" w:rsidR="00E46FF6" w:rsidRPr="006E1F65" w:rsidRDefault="00E46FF6" w:rsidP="00A92B71">
      <w:pPr>
        <w:ind w:left="360"/>
        <w:contextualSpacing/>
        <w:jc w:val="both"/>
        <w:rPr>
          <w:rFonts w:ascii="Arial" w:eastAsia="Calibri" w:hAnsi="Arial" w:cs="Arial"/>
          <w:sz w:val="2"/>
          <w:szCs w:val="2"/>
        </w:rPr>
      </w:pPr>
    </w:p>
    <w:p w14:paraId="4856F5B6" w14:textId="77777777" w:rsidR="00E46FF6" w:rsidRPr="006E1F65" w:rsidRDefault="00E46FF6" w:rsidP="00A92B71">
      <w:pPr>
        <w:ind w:left="360"/>
        <w:contextualSpacing/>
        <w:jc w:val="both"/>
        <w:rPr>
          <w:rFonts w:ascii="Arial" w:eastAsia="Calibri" w:hAnsi="Arial" w:cs="Arial"/>
          <w:sz w:val="5"/>
          <w:szCs w:val="5"/>
        </w:rPr>
      </w:pPr>
    </w:p>
    <w:p w14:paraId="390D1717" w14:textId="5A56571D" w:rsidR="00E46FF6" w:rsidRDefault="00E46FF6" w:rsidP="00A92B71">
      <w:pPr>
        <w:ind w:left="360"/>
        <w:contextualSpacing/>
        <w:jc w:val="both"/>
        <w:rPr>
          <w:rFonts w:ascii="Arial" w:eastAsia="Calibri" w:hAnsi="Arial" w:cs="Arial"/>
          <w:sz w:val="13"/>
          <w:szCs w:val="13"/>
        </w:rPr>
      </w:pPr>
    </w:p>
    <w:p w14:paraId="75F7E3F5" w14:textId="3D58CBBA" w:rsidR="00E46FF6" w:rsidRDefault="006E1F65" w:rsidP="00A92B71">
      <w:pPr>
        <w:ind w:left="360"/>
        <w:contextualSpacing/>
        <w:jc w:val="both"/>
        <w:rPr>
          <w:rFonts w:ascii="Arial" w:eastAsia="Calibri" w:hAnsi="Arial" w:cs="Arial"/>
          <w:sz w:val="13"/>
          <w:szCs w:val="13"/>
        </w:rPr>
      </w:pPr>
      <w:r>
        <w:rPr>
          <w:rFonts w:ascii="Arial" w:eastAsia="Calibri" w:hAnsi="Arial" w:cs="Arial"/>
          <w:noProof/>
          <w:sz w:val="13"/>
          <w:szCs w:val="13"/>
        </w:rPr>
        <w:drawing>
          <wp:anchor distT="0" distB="0" distL="114300" distR="114300" simplePos="0" relativeHeight="251659264" behindDoc="0" locked="0" layoutInCell="1" allowOverlap="1" wp14:anchorId="1DC54A0E" wp14:editId="2D44BE47">
            <wp:simplePos x="0" y="0"/>
            <wp:positionH relativeFrom="column">
              <wp:posOffset>198120</wp:posOffset>
            </wp:positionH>
            <wp:positionV relativeFrom="paragraph">
              <wp:posOffset>13335</wp:posOffset>
            </wp:positionV>
            <wp:extent cx="6755130" cy="670560"/>
            <wp:effectExtent l="0" t="0" r="7620" b="0"/>
            <wp:wrapNone/>
            <wp:docPr id="528920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755130" cy="670560"/>
                    </a:xfrm>
                    <a:prstGeom prst="rect">
                      <a:avLst/>
                    </a:prstGeom>
                    <a:noFill/>
                  </pic:spPr>
                </pic:pic>
              </a:graphicData>
            </a:graphic>
          </wp:anchor>
        </w:drawing>
      </w:r>
    </w:p>
    <w:p w14:paraId="2BEB7585" w14:textId="77777777" w:rsidR="00DF2C03" w:rsidRDefault="00DF2C03" w:rsidP="00A92B71">
      <w:pPr>
        <w:ind w:left="360"/>
        <w:contextualSpacing/>
        <w:jc w:val="both"/>
        <w:rPr>
          <w:rFonts w:ascii="Arial" w:eastAsia="Calibri" w:hAnsi="Arial" w:cs="Arial"/>
          <w:sz w:val="13"/>
          <w:szCs w:val="13"/>
        </w:rPr>
      </w:pPr>
    </w:p>
    <w:p w14:paraId="7B9821C2" w14:textId="77777777" w:rsidR="00DF2C03" w:rsidRDefault="00DF2C03" w:rsidP="00A92B71">
      <w:pPr>
        <w:ind w:left="360"/>
        <w:contextualSpacing/>
        <w:jc w:val="both"/>
        <w:rPr>
          <w:rFonts w:ascii="Arial" w:eastAsia="Calibri" w:hAnsi="Arial" w:cs="Arial"/>
          <w:sz w:val="13"/>
          <w:szCs w:val="13"/>
        </w:rPr>
      </w:pPr>
    </w:p>
    <w:p w14:paraId="2FA5B215" w14:textId="77777777" w:rsidR="00DF2C03" w:rsidRDefault="00DF2C03" w:rsidP="00A92B71">
      <w:pPr>
        <w:ind w:left="360"/>
        <w:contextualSpacing/>
        <w:jc w:val="both"/>
        <w:rPr>
          <w:rFonts w:ascii="Arial" w:eastAsia="Calibri" w:hAnsi="Arial" w:cs="Arial"/>
          <w:sz w:val="13"/>
          <w:szCs w:val="13"/>
        </w:rPr>
      </w:pPr>
    </w:p>
    <w:p w14:paraId="5A8A9AEE" w14:textId="77777777" w:rsidR="00DF2C03" w:rsidRDefault="00DF2C03" w:rsidP="00A92B71">
      <w:pPr>
        <w:ind w:left="360"/>
        <w:contextualSpacing/>
        <w:jc w:val="both"/>
        <w:rPr>
          <w:rFonts w:ascii="Arial" w:eastAsia="Calibri" w:hAnsi="Arial" w:cs="Arial"/>
          <w:sz w:val="13"/>
          <w:szCs w:val="13"/>
        </w:rPr>
      </w:pPr>
    </w:p>
    <w:p w14:paraId="00E6645E" w14:textId="77777777" w:rsidR="00DF2C03" w:rsidRDefault="00DF2C03" w:rsidP="00A92B71">
      <w:pPr>
        <w:ind w:left="360"/>
        <w:contextualSpacing/>
        <w:jc w:val="both"/>
        <w:rPr>
          <w:rFonts w:ascii="Arial" w:eastAsia="Calibri" w:hAnsi="Arial" w:cs="Arial"/>
          <w:sz w:val="13"/>
          <w:szCs w:val="13"/>
        </w:rPr>
      </w:pPr>
    </w:p>
    <w:p w14:paraId="374B8BFB" w14:textId="77777777" w:rsidR="00B54A1D" w:rsidRPr="00A92B71" w:rsidRDefault="00B54A1D" w:rsidP="00E34E8E">
      <w:pPr>
        <w:contextualSpacing/>
        <w:jc w:val="both"/>
        <w:rPr>
          <w:rFonts w:ascii="Arial" w:eastAsia="Calibri" w:hAnsi="Arial" w:cs="Arial"/>
          <w:sz w:val="13"/>
          <w:szCs w:val="13"/>
        </w:rPr>
      </w:pPr>
    </w:p>
    <w:sectPr w:rsidR="00B54A1D" w:rsidRPr="00A92B71" w:rsidSect="008345A8">
      <w:type w:val="continuous"/>
      <w:pgSz w:w="11906" w:h="16838" w:code="9"/>
      <w:pgMar w:top="180" w:right="360" w:bottom="270" w:left="3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6D6E42" w14:textId="77777777" w:rsidR="00E9217D" w:rsidRDefault="00E9217D" w:rsidP="006B7F7D">
      <w:pPr>
        <w:spacing w:after="0" w:line="240" w:lineRule="auto"/>
      </w:pPr>
      <w:r>
        <w:separator/>
      </w:r>
    </w:p>
  </w:endnote>
  <w:endnote w:type="continuationSeparator" w:id="0">
    <w:p w14:paraId="6691D190" w14:textId="77777777" w:rsidR="00E9217D" w:rsidRDefault="00E9217D" w:rsidP="006B7F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7EC87" w14:textId="77777777" w:rsidR="00E100DC" w:rsidRDefault="00E100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E6BD2" w14:textId="6ABC29F4" w:rsidR="000517F2" w:rsidRDefault="000517F2" w:rsidP="000517F2">
    <w:pPr>
      <w:pStyle w:val="Footer"/>
      <w:tabs>
        <w:tab w:val="center" w:pos="5593"/>
        <w:tab w:val="right" w:pos="11186"/>
      </w:tabs>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1AE26" w14:textId="77777777" w:rsidR="00E100DC" w:rsidRDefault="00E100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557A3" w14:textId="77777777" w:rsidR="00E9217D" w:rsidRDefault="00E9217D" w:rsidP="006B7F7D">
      <w:pPr>
        <w:spacing w:after="0" w:line="240" w:lineRule="auto"/>
      </w:pPr>
      <w:r>
        <w:separator/>
      </w:r>
    </w:p>
  </w:footnote>
  <w:footnote w:type="continuationSeparator" w:id="0">
    <w:p w14:paraId="38C23697" w14:textId="77777777" w:rsidR="00E9217D" w:rsidRDefault="00E9217D" w:rsidP="006B7F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D0C13" w14:textId="77777777" w:rsidR="00E100DC" w:rsidRDefault="00E100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4F5EC" w14:textId="24F212C8" w:rsidR="0028175A" w:rsidRDefault="00917023" w:rsidP="001741EB">
    <w:pPr>
      <w:pStyle w:val="NoSpacing"/>
      <w:tabs>
        <w:tab w:val="center" w:pos="5245"/>
        <w:tab w:val="left" w:pos="5812"/>
      </w:tabs>
      <w:ind w:right="3106"/>
      <w:jc w:val="center"/>
    </w:pPr>
    <w:r>
      <w:rPr>
        <w:noProof/>
      </w:rPr>
      <mc:AlternateContent>
        <mc:Choice Requires="wps">
          <w:drawing>
            <wp:anchor distT="0" distB="0" distL="114300" distR="114300" simplePos="0" relativeHeight="251664384" behindDoc="0" locked="0" layoutInCell="1" allowOverlap="1" wp14:anchorId="2E309806" wp14:editId="24468C76">
              <wp:simplePos x="0" y="0"/>
              <wp:positionH relativeFrom="margin">
                <wp:posOffset>2938145</wp:posOffset>
              </wp:positionH>
              <wp:positionV relativeFrom="paragraph">
                <wp:posOffset>808990</wp:posOffset>
              </wp:positionV>
              <wp:extent cx="1226820" cy="259080"/>
              <wp:effectExtent l="0" t="0" r="0" b="7620"/>
              <wp:wrapNone/>
              <wp:docPr id="1330599820" name="Text Box 5"/>
              <wp:cNvGraphicFramePr/>
              <a:graphic xmlns:a="http://schemas.openxmlformats.org/drawingml/2006/main">
                <a:graphicData uri="http://schemas.microsoft.com/office/word/2010/wordprocessingShape">
                  <wps:wsp>
                    <wps:cNvSpPr txBox="1"/>
                    <wps:spPr>
                      <a:xfrm>
                        <a:off x="0" y="0"/>
                        <a:ext cx="1226820" cy="259080"/>
                      </a:xfrm>
                      <a:prstGeom prst="rect">
                        <a:avLst/>
                      </a:prstGeom>
                      <a:solidFill>
                        <a:schemeClr val="lt1"/>
                      </a:solidFill>
                      <a:ln w="6350">
                        <a:noFill/>
                      </a:ln>
                    </wps:spPr>
                    <wps:txbx>
                      <w:txbxContent>
                        <w:p w14:paraId="66572987" w14:textId="397582FD" w:rsidR="00917023" w:rsidRDefault="00917023">
                          <w:r>
                            <w:t>E</w:t>
                          </w:r>
                          <w:r w:rsidRPr="00ED5545">
                            <w:t>astern Region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E309806" id="_x0000_t202" coordsize="21600,21600" o:spt="202" path="m,l,21600r21600,l21600,xe">
              <v:stroke joinstyle="miter"/>
              <v:path gradientshapeok="t" o:connecttype="rect"/>
            </v:shapetype>
            <v:shape id="Text Box 5" o:spid="_x0000_s1028" type="#_x0000_t202" style="position:absolute;left:0;text-align:left;margin-left:231.35pt;margin-top:63.7pt;width:96.6pt;height:20.4pt;z-index:2516643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" fillcolor="white [3201]" stroked="f" strokeweight=".5pt">
              <v:textbox>
                <w:txbxContent>
                  <w:p w14:paraId="66572987" w14:textId="397582FD" w:rsidR="00917023" w:rsidRDefault="00917023">
                    <w:r>
                      <w:t>E</w:t>
                    </w:r>
                    <w:r w:rsidRPr="00ED5545">
                      <w:t>astern Region</w:t>
                    </w:r>
                  </w:p>
                </w:txbxContent>
              </v:textbox>
              <w10:wrap anchorx="margin"/>
            </v:shape>
          </w:pict>
        </mc:Fallback>
      </mc:AlternateContent>
    </w:r>
    <w:r w:rsidR="00ED5545" w:rsidRPr="0048422B">
      <w:rPr>
        <w:noProof/>
      </w:rPr>
      <mc:AlternateContent>
        <mc:Choice Requires="wps">
          <w:drawing>
            <wp:anchor distT="0" distB="0" distL="114300" distR="114300" simplePos="0" relativeHeight="251663360" behindDoc="0" locked="0" layoutInCell="1" allowOverlap="1" wp14:anchorId="4E869037" wp14:editId="657E877D">
              <wp:simplePos x="0" y="0"/>
              <wp:positionH relativeFrom="margin">
                <wp:posOffset>5059680</wp:posOffset>
              </wp:positionH>
              <wp:positionV relativeFrom="paragraph">
                <wp:posOffset>6985</wp:posOffset>
              </wp:positionV>
              <wp:extent cx="2141220" cy="960120"/>
              <wp:effectExtent l="0" t="0" r="0" b="0"/>
              <wp:wrapNone/>
              <wp:docPr id="1375675881" name="Text Box 1"/>
              <wp:cNvGraphicFramePr/>
              <a:graphic xmlns:a="http://schemas.openxmlformats.org/drawingml/2006/main">
                <a:graphicData uri="http://schemas.microsoft.com/office/word/2010/wordprocessingShape">
                  <wps:wsp>
                    <wps:cNvSpPr txBox="1"/>
                    <wps:spPr>
                      <a:xfrm>
                        <a:off x="0" y="0"/>
                        <a:ext cx="2141220" cy="960120"/>
                      </a:xfrm>
                      <a:prstGeom prst="rect">
                        <a:avLst/>
                      </a:prstGeom>
                      <a:solidFill>
                        <a:schemeClr val="lt1"/>
                      </a:solidFill>
                      <a:ln w="6350">
                        <a:noFill/>
                      </a:ln>
                    </wps:spPr>
                    <wps:txbx>
                      <w:txbxContent>
                        <w:p w14:paraId="2B5CD331" w14:textId="77777777" w:rsidR="0028175A" w:rsidRPr="00D85463" w:rsidRDefault="0028175A" w:rsidP="0028175A">
                          <w:pPr>
                            <w:pStyle w:val="Header"/>
                            <w:rPr>
                              <w:rFonts w:ascii="Arial Nova" w:hAnsi="Arial Nova"/>
                              <w:b/>
                              <w:sz w:val="18"/>
                              <w:szCs w:val="18"/>
                            </w:rPr>
                          </w:pPr>
                          <w:r w:rsidRPr="00D85463">
                            <w:rPr>
                              <w:rFonts w:ascii="Arial Nova" w:hAnsi="Arial Nova"/>
                              <w:b/>
                              <w:sz w:val="18"/>
                              <w:szCs w:val="18"/>
                            </w:rPr>
                            <w:t>Confederation of Indian Industry</w:t>
                          </w:r>
                          <w:r w:rsidRPr="00624F48">
                            <w:rPr>
                              <w:rFonts w:ascii="Arial Nova" w:hAnsi="Arial Nova"/>
                              <w:b/>
                              <w:sz w:val="18"/>
                              <w:szCs w:val="18"/>
                            </w:rPr>
                            <w:t xml:space="preserve"> </w:t>
                          </w:r>
                          <w:r w:rsidRPr="00D85463">
                            <w:rPr>
                              <w:rFonts w:ascii="Arial Nova" w:hAnsi="Arial Nova"/>
                              <w:b/>
                              <w:sz w:val="18"/>
                              <w:szCs w:val="18"/>
                            </w:rPr>
                            <w:t>Eastern Regional Headquarters</w:t>
                          </w:r>
                        </w:p>
                        <w:p w14:paraId="231EB6B3" w14:textId="77777777" w:rsidR="0028175A" w:rsidRDefault="0028175A" w:rsidP="0028175A">
                          <w:pPr>
                            <w:pStyle w:val="Header"/>
                            <w:rPr>
                              <w:rFonts w:ascii="Arial Nova" w:hAnsi="Arial Nova"/>
                              <w:sz w:val="18"/>
                              <w:szCs w:val="18"/>
                            </w:rPr>
                          </w:pPr>
                          <w:r w:rsidRPr="00D85463">
                            <w:rPr>
                              <w:rFonts w:ascii="Arial Nova" w:hAnsi="Arial Nova"/>
                              <w:sz w:val="18"/>
                              <w:szCs w:val="18"/>
                            </w:rPr>
                            <w:t xml:space="preserve">6 N S Road Kolkata, </w:t>
                          </w:r>
                        </w:p>
                        <w:p w14:paraId="6C53B7D5" w14:textId="77777777" w:rsidR="0028175A" w:rsidRPr="00D85463" w:rsidRDefault="0028175A" w:rsidP="0028175A">
                          <w:pPr>
                            <w:pStyle w:val="Header"/>
                            <w:rPr>
                              <w:rFonts w:ascii="Arial Nova" w:hAnsi="Arial Nova"/>
                              <w:sz w:val="18"/>
                              <w:szCs w:val="18"/>
                            </w:rPr>
                          </w:pPr>
                          <w:r w:rsidRPr="00D85463">
                            <w:rPr>
                              <w:rFonts w:ascii="Arial Nova" w:hAnsi="Arial Nova"/>
                              <w:sz w:val="18"/>
                              <w:szCs w:val="18"/>
                            </w:rPr>
                            <w:t>West Bengal 700001</w:t>
                          </w:r>
                        </w:p>
                        <w:p w14:paraId="62C0592B" w14:textId="77777777" w:rsidR="0028175A" w:rsidRDefault="0028175A" w:rsidP="0028175A">
                          <w:pPr>
                            <w:pStyle w:val="Header"/>
                            <w:rPr>
                              <w:rFonts w:ascii="Arial Nova" w:hAnsi="Arial Nova"/>
                              <w:sz w:val="18"/>
                              <w:szCs w:val="18"/>
                            </w:rPr>
                          </w:pPr>
                          <w:r w:rsidRPr="00D85463">
                            <w:rPr>
                              <w:rFonts w:ascii="Arial Nova" w:hAnsi="Arial Nova"/>
                              <w:sz w:val="18"/>
                              <w:szCs w:val="18"/>
                            </w:rPr>
                            <w:t xml:space="preserve">T: +91-33 2230 7727| </w:t>
                          </w:r>
                        </w:p>
                        <w:p w14:paraId="0829AAF4" w14:textId="77777777" w:rsidR="0028175A" w:rsidRPr="00EF2520" w:rsidRDefault="0028175A" w:rsidP="0028175A">
                          <w:pPr>
                            <w:pStyle w:val="Header"/>
                            <w:rPr>
                              <w:rFonts w:ascii="Arial Nova" w:hAnsi="Arial Nova"/>
                              <w:sz w:val="18"/>
                              <w:szCs w:val="18"/>
                            </w:rPr>
                          </w:pPr>
                          <w:r w:rsidRPr="00D85463">
                            <w:rPr>
                              <w:rFonts w:ascii="Arial Nova" w:hAnsi="Arial Nova"/>
                              <w:sz w:val="18"/>
                              <w:szCs w:val="18"/>
                            </w:rPr>
                            <w:t>E: ciier@cii.in| www.cii.in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869037" id="Text Box 1" o:spid="_x0000_s1029" type="#_x0000_t202" style="position:absolute;left:0;text-align:left;margin-left:398.4pt;margin-top:.55pt;width:168.6pt;height:75.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" fillcolor="white [3201]" stroked="f" strokeweight=".5pt">
              <v:textbox>
                <w:txbxContent>
                  <w:p w14:paraId="2B5CD331" w14:textId="77777777" w:rsidR="0028175A" w:rsidRPr="00D85463" w:rsidRDefault="0028175A" w:rsidP="0028175A">
                    <w:pPr>
                      <w:pStyle w:val="Header"/>
                      <w:rPr>
                        <w:rFonts w:ascii="Arial Nova" w:hAnsi="Arial Nova"/>
                        <w:b/>
                        <w:sz w:val="18"/>
                        <w:szCs w:val="18"/>
                      </w:rPr>
                    </w:pPr>
                    <w:r w:rsidRPr="00D85463">
                      <w:rPr>
                        <w:rFonts w:ascii="Arial Nova" w:hAnsi="Arial Nova"/>
                        <w:b/>
                        <w:sz w:val="18"/>
                        <w:szCs w:val="18"/>
                      </w:rPr>
                      <w:t>Confederation of Indian Industry</w:t>
                    </w:r>
                    <w:r w:rsidRPr="00624F48">
                      <w:rPr>
                        <w:rFonts w:ascii="Arial Nova" w:hAnsi="Arial Nova"/>
                        <w:b/>
                        <w:sz w:val="18"/>
                        <w:szCs w:val="18"/>
                      </w:rPr>
                      <w:t xml:space="preserve"> </w:t>
                    </w:r>
                    <w:r w:rsidRPr="00D85463">
                      <w:rPr>
                        <w:rFonts w:ascii="Arial Nova" w:hAnsi="Arial Nova"/>
                        <w:b/>
                        <w:sz w:val="18"/>
                        <w:szCs w:val="18"/>
                      </w:rPr>
                      <w:t>Eastern Regional Headquarters</w:t>
                    </w:r>
                  </w:p>
                  <w:p w14:paraId="231EB6B3" w14:textId="77777777" w:rsidR="0028175A" w:rsidRDefault="0028175A" w:rsidP="0028175A">
                    <w:pPr>
                      <w:pStyle w:val="Header"/>
                      <w:rPr>
                        <w:rFonts w:ascii="Arial Nova" w:hAnsi="Arial Nova"/>
                        <w:sz w:val="18"/>
                        <w:szCs w:val="18"/>
                      </w:rPr>
                    </w:pPr>
                    <w:r w:rsidRPr="00D85463">
                      <w:rPr>
                        <w:rFonts w:ascii="Arial Nova" w:hAnsi="Arial Nova"/>
                        <w:sz w:val="18"/>
                        <w:szCs w:val="18"/>
                      </w:rPr>
                      <w:t xml:space="preserve">6 N S Road Kolkata, </w:t>
                    </w:r>
                  </w:p>
                  <w:p w14:paraId="6C53B7D5" w14:textId="77777777" w:rsidR="0028175A" w:rsidRPr="00D85463" w:rsidRDefault="0028175A" w:rsidP="0028175A">
                    <w:pPr>
                      <w:pStyle w:val="Header"/>
                      <w:rPr>
                        <w:rFonts w:ascii="Arial Nova" w:hAnsi="Arial Nova"/>
                        <w:sz w:val="18"/>
                        <w:szCs w:val="18"/>
                      </w:rPr>
                    </w:pPr>
                    <w:r w:rsidRPr="00D85463">
                      <w:rPr>
                        <w:rFonts w:ascii="Arial Nova" w:hAnsi="Arial Nova"/>
                        <w:sz w:val="18"/>
                        <w:szCs w:val="18"/>
                      </w:rPr>
                      <w:t>West Bengal 700001</w:t>
                    </w:r>
                  </w:p>
                  <w:p w14:paraId="62C0592B" w14:textId="77777777" w:rsidR="0028175A" w:rsidRDefault="0028175A" w:rsidP="0028175A">
                    <w:pPr>
                      <w:pStyle w:val="Header"/>
                      <w:rPr>
                        <w:rFonts w:ascii="Arial Nova" w:hAnsi="Arial Nova"/>
                        <w:sz w:val="18"/>
                        <w:szCs w:val="18"/>
                      </w:rPr>
                    </w:pPr>
                    <w:r w:rsidRPr="00D85463">
                      <w:rPr>
                        <w:rFonts w:ascii="Arial Nova" w:hAnsi="Arial Nova"/>
                        <w:sz w:val="18"/>
                        <w:szCs w:val="18"/>
                      </w:rPr>
                      <w:t xml:space="preserve">T: +91-33 2230 7727| </w:t>
                    </w:r>
                  </w:p>
                  <w:p w14:paraId="0829AAF4" w14:textId="77777777" w:rsidR="0028175A" w:rsidRPr="00EF2520" w:rsidRDefault="0028175A" w:rsidP="0028175A">
                    <w:pPr>
                      <w:pStyle w:val="Header"/>
                      <w:rPr>
                        <w:rFonts w:ascii="Arial Nova" w:hAnsi="Arial Nova"/>
                        <w:sz w:val="18"/>
                        <w:szCs w:val="18"/>
                      </w:rPr>
                    </w:pPr>
                    <w:r w:rsidRPr="00D85463">
                      <w:rPr>
                        <w:rFonts w:ascii="Arial Nova" w:hAnsi="Arial Nova"/>
                        <w:sz w:val="18"/>
                        <w:szCs w:val="18"/>
                      </w:rPr>
                      <w:t>E: ciier@cii.in| www.cii.in</w:t>
                    </w:r>
                  </w:p>
                </w:txbxContent>
              </v:textbox>
              <w10:wrap anchorx="margin"/>
            </v:shape>
          </w:pict>
        </mc:Fallback>
      </mc:AlternateContent>
    </w:r>
    <w:r w:rsidR="00ED5545" w:rsidRPr="0048422B">
      <w:rPr>
        <w:noProof/>
      </w:rPr>
      <w:drawing>
        <wp:anchor distT="0" distB="0" distL="114300" distR="114300" simplePos="0" relativeHeight="251661312" behindDoc="1" locked="0" layoutInCell="1" allowOverlap="1" wp14:anchorId="37B4137D" wp14:editId="6A62932D">
          <wp:simplePos x="0" y="0"/>
          <wp:positionH relativeFrom="column">
            <wp:posOffset>2291715</wp:posOffset>
          </wp:positionH>
          <wp:positionV relativeFrom="paragraph">
            <wp:posOffset>5080</wp:posOffset>
          </wp:positionV>
          <wp:extent cx="2346960" cy="715645"/>
          <wp:effectExtent l="0" t="0" r="0" b="8255"/>
          <wp:wrapTight wrapText="bothSides">
            <wp:wrapPolygon edited="0">
              <wp:start x="6838" y="0"/>
              <wp:lineTo x="6662" y="9200"/>
              <wp:lineTo x="0" y="16674"/>
              <wp:lineTo x="0" y="21274"/>
              <wp:lineTo x="20513" y="21274"/>
              <wp:lineTo x="21390" y="21274"/>
              <wp:lineTo x="21390" y="17249"/>
              <wp:lineTo x="14727" y="9200"/>
              <wp:lineTo x="14552" y="0"/>
              <wp:lineTo x="6838" y="0"/>
            </wp:wrapPolygon>
          </wp:wrapTight>
          <wp:docPr id="1759062949" name="Picture 1759062949" descr="File:Official logo of the Confederation of Indian Indust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Official logo of the Confederation of Indian Industry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6960" cy="715645"/>
                  </a:xfrm>
                  <a:prstGeom prst="rect">
                    <a:avLst/>
                  </a:prstGeom>
                  <a:noFill/>
                  <a:ln>
                    <a:noFill/>
                  </a:ln>
                </pic:spPr>
              </pic:pic>
            </a:graphicData>
          </a:graphic>
        </wp:anchor>
      </w:drawing>
    </w:r>
    <w:r w:rsidR="00E100DC">
      <w:rPr>
        <w:noProof/>
      </w:rPr>
      <w:drawing>
        <wp:inline distT="0" distB="0" distL="0" distR="0" wp14:anchorId="0628B7CD" wp14:editId="631FE0BA">
          <wp:extent cx="2034009" cy="1072044"/>
          <wp:effectExtent l="0" t="0" r="0" b="0"/>
          <wp:docPr id="144927738" name="Picture 1" descr="A logo for a confere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27738" name="Picture 1" descr="A logo for a conference&#10;&#10;AI-generated content may be incorrect."/>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060560" cy="1086038"/>
                  </a:xfrm>
                  <a:prstGeom prst="rect">
                    <a:avLst/>
                  </a:prstGeom>
                  <a:noFill/>
                  <a:ln>
                    <a:noFill/>
                  </a:ln>
                </pic:spPr>
              </pic:pic>
            </a:graphicData>
          </a:graphic>
        </wp:inline>
      </w:drawing>
    </w:r>
    <w:r w:rsidR="00ED5545" w:rsidRPr="00ED5545">
      <w:t xml:space="preserve"> </w:t>
    </w:r>
    <w:r w:rsidR="00D27CE1">
      <w:t xml:space="preserve"> </w:t>
    </w:r>
    <w:r w:rsidR="000A3AE9">
      <w:t xml:space="preserve"> </w:t>
    </w:r>
    <w:r w:rsidR="00ED2301">
      <w:t xml:space="preserve"> </w:t>
    </w:r>
  </w:p>
  <w:p w14:paraId="7FB40201" w14:textId="77777777" w:rsidR="00917023" w:rsidRDefault="00917023" w:rsidP="001741EB">
    <w:pPr>
      <w:pStyle w:val="NoSpacing"/>
      <w:tabs>
        <w:tab w:val="center" w:pos="5245"/>
        <w:tab w:val="left" w:pos="5812"/>
      </w:tabs>
      <w:ind w:right="3106"/>
      <w:jc w:val="center"/>
    </w:pPr>
  </w:p>
  <w:p w14:paraId="3222F68E" w14:textId="77777777" w:rsidR="0008598F" w:rsidRPr="0048422B" w:rsidRDefault="0008598F" w:rsidP="00CA282E">
    <w:pPr>
      <w:pStyle w:val="NoSpacing"/>
      <w:tabs>
        <w:tab w:val="center" w:pos="4395"/>
        <w:tab w:val="left" w:pos="5387"/>
        <w:tab w:val="left" w:pos="5812"/>
      </w:tabs>
      <w:ind w:right="3248"/>
      <w:jc w:val="center"/>
    </w:pPr>
  </w:p>
  <w:p w14:paraId="3EF4453E" w14:textId="77777777" w:rsidR="0028175A" w:rsidRPr="0048422B" w:rsidRDefault="0028175A" w:rsidP="0048422B">
    <w:pPr>
      <w:pStyle w:val="NoSpacing"/>
    </w:pPr>
  </w:p>
  <w:p w14:paraId="79955556" w14:textId="1F9B42BD" w:rsidR="0028175A" w:rsidRPr="0048422B" w:rsidRDefault="0028175A" w:rsidP="0048422B">
    <w:pPr>
      <w:pStyle w:val="NoSpacing"/>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44823" w14:textId="77777777" w:rsidR="00E100DC" w:rsidRDefault="00E100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41898"/>
    <w:multiLevelType w:val="hybridMultilevel"/>
    <w:tmpl w:val="931C1CD4"/>
    <w:lvl w:ilvl="0" w:tplc="40090001">
      <w:start w:val="1"/>
      <w:numFmt w:val="bullet"/>
      <w:lvlText w:val=""/>
      <w:lvlJc w:val="left"/>
      <w:pPr>
        <w:ind w:left="1260" w:hanging="360"/>
      </w:pPr>
      <w:rPr>
        <w:rFonts w:ascii="Symbol" w:hAnsi="Symbol"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1" w15:restartNumberingAfterBreak="0">
    <w:nsid w:val="2BF75CBF"/>
    <w:multiLevelType w:val="hybridMultilevel"/>
    <w:tmpl w:val="CBA64C04"/>
    <w:lvl w:ilvl="0" w:tplc="992C96CA">
      <w:start w:val="1"/>
      <w:numFmt w:val="decimal"/>
      <w:lvlText w:val="%1."/>
      <w:lvlJc w:val="left"/>
      <w:pPr>
        <w:ind w:left="4123" w:hanging="720"/>
      </w:pPr>
      <w:rPr>
        <w:rFonts w:hint="default"/>
      </w:rPr>
    </w:lvl>
    <w:lvl w:ilvl="1" w:tplc="04090019">
      <w:start w:val="1"/>
      <w:numFmt w:val="lowerLetter"/>
      <w:lvlText w:val="%2."/>
      <w:lvlJc w:val="left"/>
      <w:pPr>
        <w:ind w:left="90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1AC5137"/>
    <w:multiLevelType w:val="hybridMultilevel"/>
    <w:tmpl w:val="10260446"/>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60C2825"/>
    <w:multiLevelType w:val="hybridMultilevel"/>
    <w:tmpl w:val="0D62A792"/>
    <w:lvl w:ilvl="0" w:tplc="67DE2698">
      <w:start w:val="100"/>
      <w:numFmt w:val="bullet"/>
      <w:lvlText w:val=""/>
      <w:lvlJc w:val="left"/>
      <w:pPr>
        <w:ind w:left="720" w:hanging="360"/>
      </w:pPr>
      <w:rPr>
        <w:rFonts w:ascii="Symbol" w:eastAsiaTheme="minorEastAsia" w:hAnsi="Symbo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41FA5A5B"/>
    <w:multiLevelType w:val="hybridMultilevel"/>
    <w:tmpl w:val="C448922E"/>
    <w:lvl w:ilvl="0" w:tplc="1C8A488E">
      <w:start w:val="34"/>
      <w:numFmt w:val="decimal"/>
      <w:lvlText w:val="%1"/>
      <w:lvlJc w:val="left"/>
      <w:pPr>
        <w:ind w:left="660" w:hanging="360"/>
      </w:pPr>
      <w:rPr>
        <w:rFonts w:hint="default"/>
      </w:rPr>
    </w:lvl>
    <w:lvl w:ilvl="1" w:tplc="40090019" w:tentative="1">
      <w:start w:val="1"/>
      <w:numFmt w:val="lowerLetter"/>
      <w:lvlText w:val="%2."/>
      <w:lvlJc w:val="left"/>
      <w:pPr>
        <w:ind w:left="1380" w:hanging="360"/>
      </w:pPr>
    </w:lvl>
    <w:lvl w:ilvl="2" w:tplc="4009001B" w:tentative="1">
      <w:start w:val="1"/>
      <w:numFmt w:val="lowerRoman"/>
      <w:lvlText w:val="%3."/>
      <w:lvlJc w:val="right"/>
      <w:pPr>
        <w:ind w:left="2100" w:hanging="180"/>
      </w:pPr>
    </w:lvl>
    <w:lvl w:ilvl="3" w:tplc="4009000F" w:tentative="1">
      <w:start w:val="1"/>
      <w:numFmt w:val="decimal"/>
      <w:lvlText w:val="%4."/>
      <w:lvlJc w:val="left"/>
      <w:pPr>
        <w:ind w:left="2820" w:hanging="360"/>
      </w:pPr>
    </w:lvl>
    <w:lvl w:ilvl="4" w:tplc="40090019" w:tentative="1">
      <w:start w:val="1"/>
      <w:numFmt w:val="lowerLetter"/>
      <w:lvlText w:val="%5."/>
      <w:lvlJc w:val="left"/>
      <w:pPr>
        <w:ind w:left="3540" w:hanging="360"/>
      </w:pPr>
    </w:lvl>
    <w:lvl w:ilvl="5" w:tplc="4009001B" w:tentative="1">
      <w:start w:val="1"/>
      <w:numFmt w:val="lowerRoman"/>
      <w:lvlText w:val="%6."/>
      <w:lvlJc w:val="right"/>
      <w:pPr>
        <w:ind w:left="4260" w:hanging="180"/>
      </w:pPr>
    </w:lvl>
    <w:lvl w:ilvl="6" w:tplc="4009000F" w:tentative="1">
      <w:start w:val="1"/>
      <w:numFmt w:val="decimal"/>
      <w:lvlText w:val="%7."/>
      <w:lvlJc w:val="left"/>
      <w:pPr>
        <w:ind w:left="4980" w:hanging="360"/>
      </w:pPr>
    </w:lvl>
    <w:lvl w:ilvl="7" w:tplc="40090019" w:tentative="1">
      <w:start w:val="1"/>
      <w:numFmt w:val="lowerLetter"/>
      <w:lvlText w:val="%8."/>
      <w:lvlJc w:val="left"/>
      <w:pPr>
        <w:ind w:left="5700" w:hanging="360"/>
      </w:pPr>
    </w:lvl>
    <w:lvl w:ilvl="8" w:tplc="4009001B" w:tentative="1">
      <w:start w:val="1"/>
      <w:numFmt w:val="lowerRoman"/>
      <w:lvlText w:val="%9."/>
      <w:lvlJc w:val="right"/>
      <w:pPr>
        <w:ind w:left="6420" w:hanging="180"/>
      </w:pPr>
    </w:lvl>
  </w:abstractNum>
  <w:abstractNum w:abstractNumId="5" w15:restartNumberingAfterBreak="0">
    <w:nsid w:val="5ADA33BB"/>
    <w:multiLevelType w:val="hybridMultilevel"/>
    <w:tmpl w:val="841A6CA4"/>
    <w:lvl w:ilvl="0" w:tplc="F7D447A4">
      <w:start w:val="1"/>
      <w:numFmt w:val="decimal"/>
      <w:lvlText w:val="%1."/>
      <w:lvlJc w:val="left"/>
      <w:pPr>
        <w:ind w:left="720" w:hanging="360"/>
      </w:pPr>
      <w:rPr>
        <w:rFonts w:hint="default"/>
        <w:b/>
        <w:color w:val="C0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D3E5F60"/>
    <w:multiLevelType w:val="hybridMultilevel"/>
    <w:tmpl w:val="76C02B1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7" w15:restartNumberingAfterBreak="0">
    <w:nsid w:val="784B2509"/>
    <w:multiLevelType w:val="hybridMultilevel"/>
    <w:tmpl w:val="EC5E8068"/>
    <w:lvl w:ilvl="0" w:tplc="4009000F">
      <w:start w:val="1"/>
      <w:numFmt w:val="decimal"/>
      <w:lvlText w:val="%1."/>
      <w:lvlJc w:val="left"/>
      <w:pPr>
        <w:ind w:left="1166" w:hanging="360"/>
      </w:pPr>
    </w:lvl>
    <w:lvl w:ilvl="1" w:tplc="40090019" w:tentative="1">
      <w:start w:val="1"/>
      <w:numFmt w:val="lowerLetter"/>
      <w:lvlText w:val="%2."/>
      <w:lvlJc w:val="left"/>
      <w:pPr>
        <w:ind w:left="1886" w:hanging="360"/>
      </w:pPr>
    </w:lvl>
    <w:lvl w:ilvl="2" w:tplc="4009001B" w:tentative="1">
      <w:start w:val="1"/>
      <w:numFmt w:val="lowerRoman"/>
      <w:lvlText w:val="%3."/>
      <w:lvlJc w:val="right"/>
      <w:pPr>
        <w:ind w:left="2606" w:hanging="180"/>
      </w:pPr>
    </w:lvl>
    <w:lvl w:ilvl="3" w:tplc="4009000F" w:tentative="1">
      <w:start w:val="1"/>
      <w:numFmt w:val="decimal"/>
      <w:lvlText w:val="%4."/>
      <w:lvlJc w:val="left"/>
      <w:pPr>
        <w:ind w:left="3326" w:hanging="360"/>
      </w:pPr>
    </w:lvl>
    <w:lvl w:ilvl="4" w:tplc="40090019" w:tentative="1">
      <w:start w:val="1"/>
      <w:numFmt w:val="lowerLetter"/>
      <w:lvlText w:val="%5."/>
      <w:lvlJc w:val="left"/>
      <w:pPr>
        <w:ind w:left="4046" w:hanging="360"/>
      </w:pPr>
    </w:lvl>
    <w:lvl w:ilvl="5" w:tplc="4009001B" w:tentative="1">
      <w:start w:val="1"/>
      <w:numFmt w:val="lowerRoman"/>
      <w:lvlText w:val="%6."/>
      <w:lvlJc w:val="right"/>
      <w:pPr>
        <w:ind w:left="4766" w:hanging="180"/>
      </w:pPr>
    </w:lvl>
    <w:lvl w:ilvl="6" w:tplc="4009000F" w:tentative="1">
      <w:start w:val="1"/>
      <w:numFmt w:val="decimal"/>
      <w:lvlText w:val="%7."/>
      <w:lvlJc w:val="left"/>
      <w:pPr>
        <w:ind w:left="5486" w:hanging="360"/>
      </w:pPr>
    </w:lvl>
    <w:lvl w:ilvl="7" w:tplc="40090019" w:tentative="1">
      <w:start w:val="1"/>
      <w:numFmt w:val="lowerLetter"/>
      <w:lvlText w:val="%8."/>
      <w:lvlJc w:val="left"/>
      <w:pPr>
        <w:ind w:left="6206" w:hanging="360"/>
      </w:pPr>
    </w:lvl>
    <w:lvl w:ilvl="8" w:tplc="4009001B" w:tentative="1">
      <w:start w:val="1"/>
      <w:numFmt w:val="lowerRoman"/>
      <w:lvlText w:val="%9."/>
      <w:lvlJc w:val="right"/>
      <w:pPr>
        <w:ind w:left="6926" w:hanging="180"/>
      </w:pPr>
    </w:lvl>
  </w:abstractNum>
  <w:num w:numId="1" w16cid:durableId="1441341930">
    <w:abstractNumId w:val="1"/>
  </w:num>
  <w:num w:numId="2" w16cid:durableId="1365445440">
    <w:abstractNumId w:val="4"/>
  </w:num>
  <w:num w:numId="3" w16cid:durableId="1440956552">
    <w:abstractNumId w:val="0"/>
  </w:num>
  <w:num w:numId="4" w16cid:durableId="98108079">
    <w:abstractNumId w:val="5"/>
  </w:num>
  <w:num w:numId="5" w16cid:durableId="300035602">
    <w:abstractNumId w:val="3"/>
  </w:num>
  <w:num w:numId="6" w16cid:durableId="826628558">
    <w:abstractNumId w:val="7"/>
  </w:num>
  <w:num w:numId="7" w16cid:durableId="1760710270">
    <w:abstractNumId w:val="2"/>
  </w:num>
  <w:num w:numId="8" w16cid:durableId="18692182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A66"/>
    <w:rsid w:val="00005875"/>
    <w:rsid w:val="00012316"/>
    <w:rsid w:val="00020A74"/>
    <w:rsid w:val="00035AAB"/>
    <w:rsid w:val="00046AD3"/>
    <w:rsid w:val="000500AE"/>
    <w:rsid w:val="000517F2"/>
    <w:rsid w:val="00054590"/>
    <w:rsid w:val="000563FA"/>
    <w:rsid w:val="00061571"/>
    <w:rsid w:val="000651B5"/>
    <w:rsid w:val="0007577B"/>
    <w:rsid w:val="000768F6"/>
    <w:rsid w:val="0008598F"/>
    <w:rsid w:val="000867A7"/>
    <w:rsid w:val="00091162"/>
    <w:rsid w:val="000963F7"/>
    <w:rsid w:val="000A3AE9"/>
    <w:rsid w:val="000C231D"/>
    <w:rsid w:val="000C3B65"/>
    <w:rsid w:val="000D2F92"/>
    <w:rsid w:val="000D4D2D"/>
    <w:rsid w:val="000E7268"/>
    <w:rsid w:val="000F609F"/>
    <w:rsid w:val="001028EF"/>
    <w:rsid w:val="0010638C"/>
    <w:rsid w:val="001136DE"/>
    <w:rsid w:val="00114F16"/>
    <w:rsid w:val="00116158"/>
    <w:rsid w:val="00117B4F"/>
    <w:rsid w:val="00121EB0"/>
    <w:rsid w:val="00124800"/>
    <w:rsid w:val="00132DBC"/>
    <w:rsid w:val="0013545F"/>
    <w:rsid w:val="0013641D"/>
    <w:rsid w:val="00137F86"/>
    <w:rsid w:val="00153DEC"/>
    <w:rsid w:val="001741EB"/>
    <w:rsid w:val="00185BAA"/>
    <w:rsid w:val="001876BC"/>
    <w:rsid w:val="00187726"/>
    <w:rsid w:val="0019774B"/>
    <w:rsid w:val="001A19B8"/>
    <w:rsid w:val="001B376F"/>
    <w:rsid w:val="001B43DE"/>
    <w:rsid w:val="001B6FB9"/>
    <w:rsid w:val="001C49D3"/>
    <w:rsid w:val="001D5B8A"/>
    <w:rsid w:val="001E1D7A"/>
    <w:rsid w:val="001E1DB2"/>
    <w:rsid w:val="001E6907"/>
    <w:rsid w:val="001F0210"/>
    <w:rsid w:val="001F6E52"/>
    <w:rsid w:val="002053F8"/>
    <w:rsid w:val="00224644"/>
    <w:rsid w:val="00225055"/>
    <w:rsid w:val="0023395B"/>
    <w:rsid w:val="0024385B"/>
    <w:rsid w:val="00270CE9"/>
    <w:rsid w:val="00272B30"/>
    <w:rsid w:val="00274D83"/>
    <w:rsid w:val="00281736"/>
    <w:rsid w:val="0028175A"/>
    <w:rsid w:val="0028539B"/>
    <w:rsid w:val="00293284"/>
    <w:rsid w:val="00296E03"/>
    <w:rsid w:val="002A18A8"/>
    <w:rsid w:val="002B4169"/>
    <w:rsid w:val="002B69B4"/>
    <w:rsid w:val="002D081A"/>
    <w:rsid w:val="002D7F86"/>
    <w:rsid w:val="002F40BC"/>
    <w:rsid w:val="002F5329"/>
    <w:rsid w:val="00303D16"/>
    <w:rsid w:val="003268B7"/>
    <w:rsid w:val="00330056"/>
    <w:rsid w:val="00334C15"/>
    <w:rsid w:val="00340858"/>
    <w:rsid w:val="00344F71"/>
    <w:rsid w:val="00353BEB"/>
    <w:rsid w:val="00360D28"/>
    <w:rsid w:val="003620AB"/>
    <w:rsid w:val="00374F2E"/>
    <w:rsid w:val="00377D33"/>
    <w:rsid w:val="0039181F"/>
    <w:rsid w:val="003A1A5D"/>
    <w:rsid w:val="003A3317"/>
    <w:rsid w:val="003A7D3C"/>
    <w:rsid w:val="003B6B6A"/>
    <w:rsid w:val="003C15DB"/>
    <w:rsid w:val="003C3A66"/>
    <w:rsid w:val="003C5385"/>
    <w:rsid w:val="003D1CB6"/>
    <w:rsid w:val="003D47DA"/>
    <w:rsid w:val="003D76E9"/>
    <w:rsid w:val="003E21B8"/>
    <w:rsid w:val="003F1393"/>
    <w:rsid w:val="003F4209"/>
    <w:rsid w:val="004076F6"/>
    <w:rsid w:val="00416075"/>
    <w:rsid w:val="0042075D"/>
    <w:rsid w:val="0042236D"/>
    <w:rsid w:val="00424F6F"/>
    <w:rsid w:val="00426FD0"/>
    <w:rsid w:val="0042766D"/>
    <w:rsid w:val="004412C3"/>
    <w:rsid w:val="00455767"/>
    <w:rsid w:val="004608E1"/>
    <w:rsid w:val="004641D2"/>
    <w:rsid w:val="00470B12"/>
    <w:rsid w:val="00474CBF"/>
    <w:rsid w:val="00482131"/>
    <w:rsid w:val="0048422B"/>
    <w:rsid w:val="004936A0"/>
    <w:rsid w:val="004A2423"/>
    <w:rsid w:val="004A7893"/>
    <w:rsid w:val="004A7AC0"/>
    <w:rsid w:val="004B34EE"/>
    <w:rsid w:val="004B5C57"/>
    <w:rsid w:val="004C42EE"/>
    <w:rsid w:val="004C55FD"/>
    <w:rsid w:val="004D4415"/>
    <w:rsid w:val="004D5780"/>
    <w:rsid w:val="004E003A"/>
    <w:rsid w:val="004E26CF"/>
    <w:rsid w:val="004E7C54"/>
    <w:rsid w:val="0050206F"/>
    <w:rsid w:val="00507E79"/>
    <w:rsid w:val="005102FA"/>
    <w:rsid w:val="00511532"/>
    <w:rsid w:val="00513B4E"/>
    <w:rsid w:val="00516B92"/>
    <w:rsid w:val="00532F18"/>
    <w:rsid w:val="005345A7"/>
    <w:rsid w:val="0054734C"/>
    <w:rsid w:val="0056330E"/>
    <w:rsid w:val="00564BD5"/>
    <w:rsid w:val="00564F20"/>
    <w:rsid w:val="00566791"/>
    <w:rsid w:val="005730E3"/>
    <w:rsid w:val="005746D8"/>
    <w:rsid w:val="00576A6C"/>
    <w:rsid w:val="00577447"/>
    <w:rsid w:val="005923F7"/>
    <w:rsid w:val="00592918"/>
    <w:rsid w:val="005976E2"/>
    <w:rsid w:val="005B6900"/>
    <w:rsid w:val="005C0D9B"/>
    <w:rsid w:val="005D0AE7"/>
    <w:rsid w:val="005D0FDC"/>
    <w:rsid w:val="005E4605"/>
    <w:rsid w:val="005E6C1F"/>
    <w:rsid w:val="005E7C57"/>
    <w:rsid w:val="00606FA9"/>
    <w:rsid w:val="00611275"/>
    <w:rsid w:val="006146AD"/>
    <w:rsid w:val="00620A29"/>
    <w:rsid w:val="00621277"/>
    <w:rsid w:val="00624F48"/>
    <w:rsid w:val="0065027D"/>
    <w:rsid w:val="00650CEC"/>
    <w:rsid w:val="00657471"/>
    <w:rsid w:val="0067620E"/>
    <w:rsid w:val="00682CB1"/>
    <w:rsid w:val="00691C34"/>
    <w:rsid w:val="00697825"/>
    <w:rsid w:val="006A0425"/>
    <w:rsid w:val="006A4DBD"/>
    <w:rsid w:val="006A5398"/>
    <w:rsid w:val="006B22A4"/>
    <w:rsid w:val="006B45E7"/>
    <w:rsid w:val="006B4E19"/>
    <w:rsid w:val="006B6206"/>
    <w:rsid w:val="006B7F7D"/>
    <w:rsid w:val="006C5573"/>
    <w:rsid w:val="006D1963"/>
    <w:rsid w:val="006D3534"/>
    <w:rsid w:val="006E1F65"/>
    <w:rsid w:val="006E3C8F"/>
    <w:rsid w:val="006E7BC0"/>
    <w:rsid w:val="00703EF7"/>
    <w:rsid w:val="00715B50"/>
    <w:rsid w:val="007258F6"/>
    <w:rsid w:val="00730B59"/>
    <w:rsid w:val="007408CF"/>
    <w:rsid w:val="007412A1"/>
    <w:rsid w:val="00742A76"/>
    <w:rsid w:val="00763F86"/>
    <w:rsid w:val="007652DE"/>
    <w:rsid w:val="00770816"/>
    <w:rsid w:val="00770F9B"/>
    <w:rsid w:val="00771344"/>
    <w:rsid w:val="007749CD"/>
    <w:rsid w:val="0077515A"/>
    <w:rsid w:val="00782DA6"/>
    <w:rsid w:val="00796536"/>
    <w:rsid w:val="007A753F"/>
    <w:rsid w:val="007B02AB"/>
    <w:rsid w:val="007B2B5F"/>
    <w:rsid w:val="007D0373"/>
    <w:rsid w:val="007D0B43"/>
    <w:rsid w:val="007D7EDB"/>
    <w:rsid w:val="007F3F69"/>
    <w:rsid w:val="007F4551"/>
    <w:rsid w:val="007F760B"/>
    <w:rsid w:val="00800856"/>
    <w:rsid w:val="008040C9"/>
    <w:rsid w:val="0080615C"/>
    <w:rsid w:val="00816F60"/>
    <w:rsid w:val="00823239"/>
    <w:rsid w:val="00826EE4"/>
    <w:rsid w:val="00831C24"/>
    <w:rsid w:val="00832CFB"/>
    <w:rsid w:val="008345A8"/>
    <w:rsid w:val="00846E66"/>
    <w:rsid w:val="00850D3A"/>
    <w:rsid w:val="008529C3"/>
    <w:rsid w:val="00860629"/>
    <w:rsid w:val="00864E0B"/>
    <w:rsid w:val="00865387"/>
    <w:rsid w:val="008812E0"/>
    <w:rsid w:val="00881E9F"/>
    <w:rsid w:val="00883D31"/>
    <w:rsid w:val="00893163"/>
    <w:rsid w:val="00896FA7"/>
    <w:rsid w:val="008A25AC"/>
    <w:rsid w:val="008B0BE6"/>
    <w:rsid w:val="008B313D"/>
    <w:rsid w:val="008B671B"/>
    <w:rsid w:val="008C679F"/>
    <w:rsid w:val="008D5638"/>
    <w:rsid w:val="008E7867"/>
    <w:rsid w:val="00904385"/>
    <w:rsid w:val="00907D63"/>
    <w:rsid w:val="009100F5"/>
    <w:rsid w:val="009164D1"/>
    <w:rsid w:val="009166ED"/>
    <w:rsid w:val="00917023"/>
    <w:rsid w:val="0091748F"/>
    <w:rsid w:val="009221DF"/>
    <w:rsid w:val="009269BF"/>
    <w:rsid w:val="009302CB"/>
    <w:rsid w:val="00937F51"/>
    <w:rsid w:val="00947446"/>
    <w:rsid w:val="009536B6"/>
    <w:rsid w:val="009542CB"/>
    <w:rsid w:val="00962294"/>
    <w:rsid w:val="00963229"/>
    <w:rsid w:val="00964528"/>
    <w:rsid w:val="0096590E"/>
    <w:rsid w:val="009764C9"/>
    <w:rsid w:val="00977A88"/>
    <w:rsid w:val="00984437"/>
    <w:rsid w:val="00996A51"/>
    <w:rsid w:val="009A07A6"/>
    <w:rsid w:val="009B2A15"/>
    <w:rsid w:val="009B321D"/>
    <w:rsid w:val="009C2CF9"/>
    <w:rsid w:val="009C2F56"/>
    <w:rsid w:val="009D02B1"/>
    <w:rsid w:val="009D78A9"/>
    <w:rsid w:val="009E5DEA"/>
    <w:rsid w:val="00A00348"/>
    <w:rsid w:val="00A0386A"/>
    <w:rsid w:val="00A1005E"/>
    <w:rsid w:val="00A10A16"/>
    <w:rsid w:val="00A11AB8"/>
    <w:rsid w:val="00A125A7"/>
    <w:rsid w:val="00A209F5"/>
    <w:rsid w:val="00A21AD0"/>
    <w:rsid w:val="00A31CB8"/>
    <w:rsid w:val="00A42919"/>
    <w:rsid w:val="00A471DB"/>
    <w:rsid w:val="00A54F32"/>
    <w:rsid w:val="00A57ACB"/>
    <w:rsid w:val="00A65C75"/>
    <w:rsid w:val="00A80D91"/>
    <w:rsid w:val="00A811AC"/>
    <w:rsid w:val="00A86197"/>
    <w:rsid w:val="00A86CFA"/>
    <w:rsid w:val="00A90B6B"/>
    <w:rsid w:val="00A92B71"/>
    <w:rsid w:val="00A96FCB"/>
    <w:rsid w:val="00AA5170"/>
    <w:rsid w:val="00AA6A32"/>
    <w:rsid w:val="00AB0879"/>
    <w:rsid w:val="00AB5BF9"/>
    <w:rsid w:val="00AB72FE"/>
    <w:rsid w:val="00AC0F85"/>
    <w:rsid w:val="00AE04D1"/>
    <w:rsid w:val="00AE6C81"/>
    <w:rsid w:val="00AF13FF"/>
    <w:rsid w:val="00AF3BDE"/>
    <w:rsid w:val="00AF6B97"/>
    <w:rsid w:val="00B0132B"/>
    <w:rsid w:val="00B01E3B"/>
    <w:rsid w:val="00B05929"/>
    <w:rsid w:val="00B16A60"/>
    <w:rsid w:val="00B1774F"/>
    <w:rsid w:val="00B20C38"/>
    <w:rsid w:val="00B30470"/>
    <w:rsid w:val="00B31A05"/>
    <w:rsid w:val="00B34453"/>
    <w:rsid w:val="00B34785"/>
    <w:rsid w:val="00B51757"/>
    <w:rsid w:val="00B54528"/>
    <w:rsid w:val="00B54A1D"/>
    <w:rsid w:val="00B8100D"/>
    <w:rsid w:val="00B821DE"/>
    <w:rsid w:val="00BA03DD"/>
    <w:rsid w:val="00BA1340"/>
    <w:rsid w:val="00BB3F03"/>
    <w:rsid w:val="00BD6A35"/>
    <w:rsid w:val="00BE7855"/>
    <w:rsid w:val="00BF0BF2"/>
    <w:rsid w:val="00BF1451"/>
    <w:rsid w:val="00BF3155"/>
    <w:rsid w:val="00BF75FA"/>
    <w:rsid w:val="00C13E8B"/>
    <w:rsid w:val="00C21641"/>
    <w:rsid w:val="00C25921"/>
    <w:rsid w:val="00C3680F"/>
    <w:rsid w:val="00C57839"/>
    <w:rsid w:val="00C61E86"/>
    <w:rsid w:val="00C75150"/>
    <w:rsid w:val="00C76BE8"/>
    <w:rsid w:val="00C859D7"/>
    <w:rsid w:val="00C960D7"/>
    <w:rsid w:val="00C96CC1"/>
    <w:rsid w:val="00C96E81"/>
    <w:rsid w:val="00C9782A"/>
    <w:rsid w:val="00CA282E"/>
    <w:rsid w:val="00CA53DE"/>
    <w:rsid w:val="00CA54DA"/>
    <w:rsid w:val="00CA5914"/>
    <w:rsid w:val="00CA7F9D"/>
    <w:rsid w:val="00CB7C2B"/>
    <w:rsid w:val="00CC1BF7"/>
    <w:rsid w:val="00CD0F1E"/>
    <w:rsid w:val="00CE0B5D"/>
    <w:rsid w:val="00CE11D1"/>
    <w:rsid w:val="00D040CC"/>
    <w:rsid w:val="00D04EEC"/>
    <w:rsid w:val="00D27CE1"/>
    <w:rsid w:val="00D358DE"/>
    <w:rsid w:val="00D411F7"/>
    <w:rsid w:val="00D45722"/>
    <w:rsid w:val="00D52A56"/>
    <w:rsid w:val="00D61FCA"/>
    <w:rsid w:val="00D72BDD"/>
    <w:rsid w:val="00D735A0"/>
    <w:rsid w:val="00D85463"/>
    <w:rsid w:val="00D8634B"/>
    <w:rsid w:val="00D86EB1"/>
    <w:rsid w:val="00D9408D"/>
    <w:rsid w:val="00DA1692"/>
    <w:rsid w:val="00DA3AD2"/>
    <w:rsid w:val="00DB5E99"/>
    <w:rsid w:val="00DC17BA"/>
    <w:rsid w:val="00DC2452"/>
    <w:rsid w:val="00DC4B52"/>
    <w:rsid w:val="00DC7A7C"/>
    <w:rsid w:val="00DD0FA8"/>
    <w:rsid w:val="00DE38B4"/>
    <w:rsid w:val="00DE7D73"/>
    <w:rsid w:val="00DF03CD"/>
    <w:rsid w:val="00DF2C03"/>
    <w:rsid w:val="00DF3E45"/>
    <w:rsid w:val="00DF5243"/>
    <w:rsid w:val="00E00C13"/>
    <w:rsid w:val="00E00E1A"/>
    <w:rsid w:val="00E0727B"/>
    <w:rsid w:val="00E100DC"/>
    <w:rsid w:val="00E10792"/>
    <w:rsid w:val="00E13DC7"/>
    <w:rsid w:val="00E25818"/>
    <w:rsid w:val="00E34E8E"/>
    <w:rsid w:val="00E4268D"/>
    <w:rsid w:val="00E46FF6"/>
    <w:rsid w:val="00E64058"/>
    <w:rsid w:val="00E70E39"/>
    <w:rsid w:val="00E70E66"/>
    <w:rsid w:val="00E73BEB"/>
    <w:rsid w:val="00E760F9"/>
    <w:rsid w:val="00E83B13"/>
    <w:rsid w:val="00E87676"/>
    <w:rsid w:val="00E92022"/>
    <w:rsid w:val="00E9217D"/>
    <w:rsid w:val="00E929E1"/>
    <w:rsid w:val="00EA0C9A"/>
    <w:rsid w:val="00EA58F3"/>
    <w:rsid w:val="00EB4BFC"/>
    <w:rsid w:val="00EB4C61"/>
    <w:rsid w:val="00EB59CB"/>
    <w:rsid w:val="00EB7CC8"/>
    <w:rsid w:val="00EC71D8"/>
    <w:rsid w:val="00EC78E1"/>
    <w:rsid w:val="00ED1828"/>
    <w:rsid w:val="00ED2301"/>
    <w:rsid w:val="00ED2F93"/>
    <w:rsid w:val="00ED41E1"/>
    <w:rsid w:val="00ED5545"/>
    <w:rsid w:val="00ED556D"/>
    <w:rsid w:val="00ED6149"/>
    <w:rsid w:val="00ED69AD"/>
    <w:rsid w:val="00EE39B3"/>
    <w:rsid w:val="00EE4636"/>
    <w:rsid w:val="00EF2520"/>
    <w:rsid w:val="00F001D7"/>
    <w:rsid w:val="00F02372"/>
    <w:rsid w:val="00F24B24"/>
    <w:rsid w:val="00F318F4"/>
    <w:rsid w:val="00F33D64"/>
    <w:rsid w:val="00F34613"/>
    <w:rsid w:val="00F42FC1"/>
    <w:rsid w:val="00F50232"/>
    <w:rsid w:val="00F50D9D"/>
    <w:rsid w:val="00F51084"/>
    <w:rsid w:val="00F571F9"/>
    <w:rsid w:val="00F572ED"/>
    <w:rsid w:val="00F74BA0"/>
    <w:rsid w:val="00F81D5A"/>
    <w:rsid w:val="00FA34AB"/>
    <w:rsid w:val="00FA586A"/>
    <w:rsid w:val="00FA6BA7"/>
    <w:rsid w:val="00FB177E"/>
    <w:rsid w:val="00FB51A6"/>
    <w:rsid w:val="00FB7240"/>
    <w:rsid w:val="00FD080C"/>
    <w:rsid w:val="00FD63CB"/>
    <w:rsid w:val="00FE74F0"/>
    <w:rsid w:val="00FF544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28A8A"/>
  <w15:docId w15:val="{82CEDC99-010F-4363-AE11-6F32E74E0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1"/>
    <w:unhideWhenUsed/>
    <w:qFormat/>
    <w:rsid w:val="001F0210"/>
    <w:pPr>
      <w:keepNext/>
      <w:keepLines/>
      <w:spacing w:before="40" w:after="0" w:line="259" w:lineRule="auto"/>
      <w:outlineLvl w:val="1"/>
    </w:pPr>
    <w:rPr>
      <w:rFonts w:asciiTheme="majorHAnsi" w:eastAsiaTheme="majorEastAsia" w:hAnsiTheme="majorHAnsi" w:cstheme="majorBidi"/>
      <w:color w:val="2F5496" w:themeColor="accent1" w:themeShade="BF"/>
      <w:sz w:val="26"/>
      <w:szCs w:val="26"/>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3A6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ceholderText">
    <w:name w:val="Placeholder Text"/>
    <w:basedOn w:val="DefaultParagraphFont"/>
    <w:uiPriority w:val="99"/>
    <w:semiHidden/>
    <w:rsid w:val="003C3A66"/>
    <w:rPr>
      <w:color w:val="808080"/>
    </w:rPr>
  </w:style>
  <w:style w:type="paragraph" w:styleId="BalloonText">
    <w:name w:val="Balloon Text"/>
    <w:basedOn w:val="Normal"/>
    <w:link w:val="BalloonTextChar"/>
    <w:uiPriority w:val="99"/>
    <w:semiHidden/>
    <w:unhideWhenUsed/>
    <w:rsid w:val="003C3A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A66"/>
    <w:rPr>
      <w:rFonts w:ascii="Tahoma" w:hAnsi="Tahoma" w:cs="Tahoma"/>
      <w:sz w:val="16"/>
      <w:szCs w:val="16"/>
    </w:rPr>
  </w:style>
  <w:style w:type="character" w:customStyle="1" w:styleId="Style1">
    <w:name w:val="Style1"/>
    <w:basedOn w:val="DefaultParagraphFont"/>
    <w:uiPriority w:val="1"/>
    <w:rsid w:val="00FA586A"/>
    <w:rPr>
      <w:sz w:val="20"/>
    </w:rPr>
  </w:style>
  <w:style w:type="character" w:customStyle="1" w:styleId="Style2">
    <w:name w:val="Style2"/>
    <w:basedOn w:val="DefaultParagraphFont"/>
    <w:uiPriority w:val="1"/>
    <w:rsid w:val="00FA586A"/>
    <w:rPr>
      <w:sz w:val="24"/>
    </w:rPr>
  </w:style>
  <w:style w:type="character" w:styleId="Hyperlink">
    <w:name w:val="Hyperlink"/>
    <w:basedOn w:val="DefaultParagraphFont"/>
    <w:uiPriority w:val="99"/>
    <w:unhideWhenUsed/>
    <w:rsid w:val="00DE38B4"/>
    <w:rPr>
      <w:color w:val="0563C1" w:themeColor="hyperlink"/>
      <w:u w:val="single"/>
    </w:rPr>
  </w:style>
  <w:style w:type="character" w:customStyle="1" w:styleId="Style3">
    <w:name w:val="Style3"/>
    <w:basedOn w:val="DefaultParagraphFont"/>
    <w:uiPriority w:val="1"/>
    <w:rsid w:val="00C3680F"/>
    <w:rPr>
      <w:sz w:val="20"/>
    </w:rPr>
  </w:style>
  <w:style w:type="character" w:customStyle="1" w:styleId="Style4">
    <w:name w:val="Style4"/>
    <w:basedOn w:val="DefaultParagraphFont"/>
    <w:uiPriority w:val="1"/>
    <w:rsid w:val="0091748F"/>
    <w:rPr>
      <w:sz w:val="20"/>
    </w:rPr>
  </w:style>
  <w:style w:type="character" w:customStyle="1" w:styleId="Style5">
    <w:name w:val="Style5"/>
    <w:basedOn w:val="DefaultParagraphFont"/>
    <w:uiPriority w:val="1"/>
    <w:rsid w:val="0091748F"/>
    <w:rPr>
      <w:sz w:val="16"/>
    </w:rPr>
  </w:style>
  <w:style w:type="character" w:customStyle="1" w:styleId="Style6">
    <w:name w:val="Style6"/>
    <w:basedOn w:val="DefaultParagraphFont"/>
    <w:uiPriority w:val="1"/>
    <w:rsid w:val="0091748F"/>
    <w:rPr>
      <w:sz w:val="18"/>
    </w:rPr>
  </w:style>
  <w:style w:type="character" w:customStyle="1" w:styleId="Style7">
    <w:name w:val="Style7"/>
    <w:basedOn w:val="DefaultParagraphFont"/>
    <w:uiPriority w:val="1"/>
    <w:rsid w:val="0091748F"/>
    <w:rPr>
      <w:sz w:val="16"/>
    </w:rPr>
  </w:style>
  <w:style w:type="character" w:customStyle="1" w:styleId="Style8">
    <w:name w:val="Style8"/>
    <w:basedOn w:val="DefaultParagraphFont"/>
    <w:uiPriority w:val="1"/>
    <w:rsid w:val="0007577B"/>
  </w:style>
  <w:style w:type="character" w:customStyle="1" w:styleId="Heading2Char">
    <w:name w:val="Heading 2 Char"/>
    <w:basedOn w:val="DefaultParagraphFont"/>
    <w:link w:val="Heading2"/>
    <w:uiPriority w:val="1"/>
    <w:rsid w:val="001F0210"/>
    <w:rPr>
      <w:rFonts w:asciiTheme="majorHAnsi" w:eastAsiaTheme="majorEastAsia" w:hAnsiTheme="majorHAnsi" w:cstheme="majorBidi"/>
      <w:color w:val="2F5496" w:themeColor="accent1" w:themeShade="BF"/>
      <w:sz w:val="26"/>
      <w:szCs w:val="26"/>
      <w:lang w:val="en-US" w:eastAsia="en-US"/>
    </w:rPr>
  </w:style>
  <w:style w:type="paragraph" w:styleId="ListParagraph">
    <w:name w:val="List Paragraph"/>
    <w:basedOn w:val="Normal"/>
    <w:uiPriority w:val="34"/>
    <w:qFormat/>
    <w:rsid w:val="001F0210"/>
    <w:pPr>
      <w:spacing w:after="0" w:line="240" w:lineRule="auto"/>
      <w:ind w:left="720"/>
      <w:contextualSpacing/>
    </w:pPr>
    <w:rPr>
      <w:rFonts w:ascii="Times New Roman" w:eastAsia="Times New Roman" w:hAnsi="Times New Roman" w:cs="Times New Roman"/>
      <w:sz w:val="20"/>
      <w:szCs w:val="20"/>
      <w:lang w:val="en-US" w:eastAsia="en-US"/>
    </w:rPr>
  </w:style>
  <w:style w:type="paragraph" w:customStyle="1" w:styleId="TableParagraph">
    <w:name w:val="Table Paragraph"/>
    <w:basedOn w:val="Normal"/>
    <w:uiPriority w:val="1"/>
    <w:qFormat/>
    <w:rsid w:val="001F0210"/>
    <w:pPr>
      <w:widowControl w:val="0"/>
      <w:spacing w:after="0" w:line="240" w:lineRule="auto"/>
    </w:pPr>
    <w:rPr>
      <w:rFonts w:eastAsiaTheme="minorHAnsi"/>
      <w:lang w:val="en-US" w:eastAsia="en-US"/>
    </w:rPr>
  </w:style>
  <w:style w:type="table" w:customStyle="1" w:styleId="TableGrid1">
    <w:name w:val="Table Grid1"/>
    <w:basedOn w:val="TableNormal"/>
    <w:next w:val="TableGrid"/>
    <w:uiPriority w:val="39"/>
    <w:rsid w:val="001F0210"/>
    <w:pPr>
      <w:spacing w:after="0" w:line="240" w:lineRule="auto"/>
    </w:pPr>
    <w:rPr>
      <w:rFonts w:eastAsiaTheme="minorHAnsi"/>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6B7F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7F7D"/>
  </w:style>
  <w:style w:type="paragraph" w:styleId="Footer">
    <w:name w:val="footer"/>
    <w:basedOn w:val="Normal"/>
    <w:link w:val="FooterChar"/>
    <w:uiPriority w:val="99"/>
    <w:unhideWhenUsed/>
    <w:rsid w:val="006B7F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7F7D"/>
  </w:style>
  <w:style w:type="character" w:styleId="UnresolvedMention">
    <w:name w:val="Unresolved Mention"/>
    <w:basedOn w:val="DefaultParagraphFont"/>
    <w:uiPriority w:val="99"/>
    <w:semiHidden/>
    <w:unhideWhenUsed/>
    <w:rsid w:val="00865387"/>
    <w:rPr>
      <w:color w:val="605E5C"/>
      <w:shd w:val="clear" w:color="auto" w:fill="E1DFDD"/>
    </w:rPr>
  </w:style>
  <w:style w:type="paragraph" w:styleId="Revision">
    <w:name w:val="Revision"/>
    <w:hidden/>
    <w:uiPriority w:val="99"/>
    <w:semiHidden/>
    <w:rsid w:val="00281736"/>
    <w:pPr>
      <w:spacing w:after="0" w:line="240" w:lineRule="auto"/>
    </w:pPr>
  </w:style>
  <w:style w:type="paragraph" w:styleId="NoSpacing">
    <w:name w:val="No Spacing"/>
    <w:uiPriority w:val="1"/>
    <w:qFormat/>
    <w:rsid w:val="0048422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704200">
      <w:bodyDiv w:val="1"/>
      <w:marLeft w:val="0"/>
      <w:marRight w:val="0"/>
      <w:marTop w:val="0"/>
      <w:marBottom w:val="0"/>
      <w:divBdr>
        <w:top w:val="none" w:sz="0" w:space="0" w:color="auto"/>
        <w:left w:val="none" w:sz="0" w:space="0" w:color="auto"/>
        <w:bottom w:val="none" w:sz="0" w:space="0" w:color="auto"/>
        <w:right w:val="none" w:sz="0" w:space="0" w:color="auto"/>
      </w:divBdr>
    </w:div>
    <w:div w:id="118494736">
      <w:bodyDiv w:val="1"/>
      <w:marLeft w:val="0"/>
      <w:marRight w:val="0"/>
      <w:marTop w:val="0"/>
      <w:marBottom w:val="0"/>
      <w:divBdr>
        <w:top w:val="none" w:sz="0" w:space="0" w:color="auto"/>
        <w:left w:val="none" w:sz="0" w:space="0" w:color="auto"/>
        <w:bottom w:val="none" w:sz="0" w:space="0" w:color="auto"/>
        <w:right w:val="none" w:sz="0" w:space="0" w:color="auto"/>
      </w:divBdr>
    </w:div>
    <w:div w:id="846484886">
      <w:bodyDiv w:val="1"/>
      <w:marLeft w:val="0"/>
      <w:marRight w:val="0"/>
      <w:marTop w:val="0"/>
      <w:marBottom w:val="0"/>
      <w:divBdr>
        <w:top w:val="none" w:sz="0" w:space="0" w:color="auto"/>
        <w:left w:val="none" w:sz="0" w:space="0" w:color="auto"/>
        <w:bottom w:val="none" w:sz="0" w:space="0" w:color="auto"/>
        <w:right w:val="none" w:sz="0" w:space="0" w:color="auto"/>
      </w:divBdr>
    </w:div>
    <w:div w:id="1455322351">
      <w:bodyDiv w:val="1"/>
      <w:marLeft w:val="0"/>
      <w:marRight w:val="0"/>
      <w:marTop w:val="0"/>
      <w:marBottom w:val="0"/>
      <w:divBdr>
        <w:top w:val="none" w:sz="0" w:space="0" w:color="auto"/>
        <w:left w:val="none" w:sz="0" w:space="0" w:color="auto"/>
        <w:bottom w:val="none" w:sz="0" w:space="0" w:color="auto"/>
        <w:right w:val="none" w:sz="0" w:space="0" w:color="auto"/>
      </w:divBdr>
    </w:div>
    <w:div w:id="2113892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umki.das@cii.in"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ED9E0-5152-4DCB-B32B-0A3FE5326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2222</Words>
  <Characters>12022</Characters>
  <Application>Microsoft Office Word</Application>
  <DocSecurity>4</DocSecurity>
  <Lines>343</Lines>
  <Paragraphs>148</Paragraphs>
  <ScaleCrop>false</ScaleCrop>
  <HeadingPairs>
    <vt:vector size="2" baseType="variant">
      <vt:variant>
        <vt:lpstr>Title</vt:lpstr>
      </vt:variant>
      <vt:variant>
        <vt:i4>1</vt:i4>
      </vt:variant>
    </vt:vector>
  </HeadingPairs>
  <TitlesOfParts>
    <vt:vector size="1" baseType="lpstr">
      <vt:lpstr/>
    </vt:vector>
  </TitlesOfParts>
  <Company>Wipro Limited</Company>
  <LinksUpToDate>false</LinksUpToDate>
  <CharactersWithSpaces>14096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kazhal.vendhan</dc:creator>
  <cp:lastModifiedBy>Disha Chakraborty</cp:lastModifiedBy>
  <cp:revision>2</cp:revision>
  <cp:lastPrinted>2018-11-01T12:24:00Z</cp:lastPrinted>
  <dcterms:created xsi:type="dcterms:W3CDTF">2026-01-07T05:49:00Z</dcterms:created>
  <dcterms:modified xsi:type="dcterms:W3CDTF">2026-01-07T05:49:00Z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f60b8602eebc52d15ce0bac6955c65315345b1e6a16ff3c49003894904ad2078</vt:lpwstr>
  </property>
</Properties>
</file>